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Population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aquaculture     </w:t>
      </w:r>
      <w:r>
        <w:t xml:space="preserve">   natural resources    </w:t>
      </w:r>
      <w:r>
        <w:t xml:space="preserve">    alternative energy    </w:t>
      </w:r>
      <w:r>
        <w:t xml:space="preserve">    ecological footprint     </w:t>
      </w:r>
      <w:r>
        <w:t xml:space="preserve">    sustainable    </w:t>
      </w:r>
      <w:r>
        <w:t xml:space="preserve">   recycle     </w:t>
      </w:r>
      <w:r>
        <w:t xml:space="preserve">    carrying capacity    </w:t>
      </w:r>
      <w:r>
        <w:t xml:space="preserve">   limiting factors     </w:t>
      </w:r>
      <w:r>
        <w:t xml:space="preserve">   biofules    </w:t>
      </w:r>
      <w:r>
        <w:t xml:space="preserve">   nuclear fission    </w:t>
      </w:r>
      <w:r>
        <w:t xml:space="preserve">   reduce     </w:t>
      </w:r>
      <w:r>
        <w:t xml:space="preserve">    nuclear waste     </w:t>
      </w:r>
      <w:r>
        <w:t xml:space="preserve">   nuclear energy     </w:t>
      </w:r>
      <w:r>
        <w:t xml:space="preserve">   wave power    </w:t>
      </w:r>
      <w:r>
        <w:t xml:space="preserve">   reuse    </w:t>
      </w:r>
      <w:r>
        <w:t xml:space="preserve">   geothermal    </w:t>
      </w:r>
      <w:r>
        <w:t xml:space="preserve">   solar energy    </w:t>
      </w:r>
      <w:r>
        <w:t xml:space="preserve">   wind energy    </w:t>
      </w:r>
      <w:r>
        <w:t xml:space="preserve">   nuclear fusion     </w:t>
      </w:r>
      <w:r>
        <w:t xml:space="preserve">   hydro power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Population</dc:title>
  <dcterms:created xsi:type="dcterms:W3CDTF">2021-10-11T09:22:46Z</dcterms:created>
  <dcterms:modified xsi:type="dcterms:W3CDTF">2021-10-11T09:22:46Z</dcterms:modified>
</cp:coreProperties>
</file>