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has the right to matrimony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the right to gather in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be able to attend school and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Everybody is allowed to appear in front of the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live and travel where 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that protects our own artistic creations and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Nobody can open your letters or bother you and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make up our minds and share 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that says no one has the right to hurt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all have the right to affordable housing,medicine,education and childcare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that says we cannot become or own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all have the right to take part in the government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the right to live </w:t>
            </w:r>
          </w:p>
        </w:tc>
      </w:tr>
    </w:tbl>
    <w:p>
      <w:pPr>
        <w:pStyle w:val="WordBankMedium"/>
      </w:pPr>
      <w:r>
        <w:t xml:space="preserve">   Marriage     </w:t>
      </w:r>
      <w:r>
        <w:t xml:space="preserve">   Expression    </w:t>
      </w:r>
      <w:r>
        <w:t xml:space="preserve">   Education    </w:t>
      </w:r>
      <w:r>
        <w:t xml:space="preserve">   Copyright    </w:t>
      </w:r>
      <w:r>
        <w:t xml:space="preserve">   Social Security     </w:t>
      </w:r>
      <w:r>
        <w:t xml:space="preserve">   Assembly     </w:t>
      </w:r>
      <w:r>
        <w:t xml:space="preserve">   Slavery    </w:t>
      </w:r>
      <w:r>
        <w:t xml:space="preserve">   Torture    </w:t>
      </w:r>
      <w:r>
        <w:t xml:space="preserve">   Privacy    </w:t>
      </w:r>
      <w:r>
        <w:t xml:space="preserve">   Trial    </w:t>
      </w:r>
      <w:r>
        <w:t xml:space="preserve">   Move    </w:t>
      </w:r>
      <w:r>
        <w:t xml:space="preserve">   Life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2021-10-11T09:23:48Z</dcterms:created>
  <dcterms:modified xsi:type="dcterms:W3CDTF">2021-10-11T09:23:48Z</dcterms:modified>
</cp:coreProperties>
</file>