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Nail    </w:t>
      </w:r>
      <w:r>
        <w:t xml:space="preserve">   Eyebrow    </w:t>
      </w:r>
      <w:r>
        <w:t xml:space="preserve">   Hair    </w:t>
      </w:r>
      <w:r>
        <w:t xml:space="preserve">   Ear    </w:t>
      </w:r>
      <w:r>
        <w:t xml:space="preserve">   Nose    </w:t>
      </w:r>
      <w:r>
        <w:t xml:space="preserve">   Thigh    </w:t>
      </w:r>
      <w:r>
        <w:t xml:space="preserve">   Eyes    </w:t>
      </w:r>
      <w:r>
        <w:t xml:space="preserve">   Heart    </w:t>
      </w:r>
      <w:r>
        <w:t xml:space="preserve">   Lungs    </w:t>
      </w:r>
      <w:r>
        <w:t xml:space="preserve">   Kidney    </w:t>
      </w:r>
      <w:r>
        <w:t xml:space="preserve">   Liver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</dc:title>
  <dcterms:created xsi:type="dcterms:W3CDTF">2021-10-12T20:47:00Z</dcterms:created>
  <dcterms:modified xsi:type="dcterms:W3CDTF">2021-10-12T20:47:00Z</dcterms:modified>
</cp:coreProperties>
</file>