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/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Coerse de sueño    </w:t>
      </w:r>
      <w:r>
        <w:t xml:space="preserve">   Confianza en sí mismo    </w:t>
      </w:r>
      <w:r>
        <w:t xml:space="preserve">   Débil    </w:t>
      </w:r>
      <w:r>
        <w:t xml:space="preserve">   artibiótico    </w:t>
      </w:r>
      <w:r>
        <w:t xml:space="preserve">   calico    </w:t>
      </w:r>
      <w:r>
        <w:t xml:space="preserve">   consejo    </w:t>
      </w:r>
      <w:r>
        <w:t xml:space="preserve">   corazón    </w:t>
      </w:r>
      <w:r>
        <w:t xml:space="preserve">   eatrés    </w:t>
      </w:r>
      <w:r>
        <w:t xml:space="preserve">   grado centígrado    </w:t>
      </w:r>
      <w:r>
        <w:t xml:space="preserve">   hábito Alímenticion    </w:t>
      </w:r>
      <w:r>
        <w:t xml:space="preserve">   músculo    </w:t>
      </w:r>
      <w:r>
        <w:t xml:space="preserve">   nivel    </w:t>
      </w:r>
      <w:r>
        <w:t xml:space="preserve">   oido    </w:t>
      </w:r>
      <w:r>
        <w:t xml:space="preserve">   Evitar    </w:t>
      </w:r>
      <w:r>
        <w:t xml:space="preserve">   Fuerte    </w:t>
      </w:r>
      <w:r>
        <w:t xml:space="preserve">   alentacíon    </w:t>
      </w:r>
      <w:r>
        <w:t xml:space="preserve">   alergia    </w:t>
      </w:r>
      <w:r>
        <w:t xml:space="preserve">   energía    </w:t>
      </w:r>
      <w:r>
        <w:t xml:space="preserve">   fiebre    </w:t>
      </w:r>
      <w:r>
        <w:t xml:space="preserve">   fuerza    </w:t>
      </w:r>
      <w:r>
        <w:t xml:space="preserve">   merienda    </w:t>
      </w:r>
      <w:r>
        <w:t xml:space="preserve">   proteína    </w:t>
      </w:r>
      <w:r>
        <w:t xml:space="preserve">   Vacío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/ spanish </dc:title>
  <dcterms:created xsi:type="dcterms:W3CDTF">2021-10-11T09:22:13Z</dcterms:created>
  <dcterms:modified xsi:type="dcterms:W3CDTF">2021-10-11T09:22:13Z</dcterms:modified>
</cp:coreProperties>
</file>