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springfield college    </w:t>
      </w:r>
      <w:r>
        <w:t xml:space="preserve">   body    </w:t>
      </w:r>
      <w:r>
        <w:t xml:space="preserve">   mind    </w:t>
      </w:r>
      <w:r>
        <w:t xml:space="preserve">   spirit    </w:t>
      </w:r>
      <w:r>
        <w:t xml:space="preserve">   privilege    </w:t>
      </w:r>
      <w:r>
        <w:t xml:space="preserve">   power    </w:t>
      </w:r>
      <w:r>
        <w:t xml:space="preserve">   differences    </w:t>
      </w:r>
      <w:r>
        <w:t xml:space="preserve">   service    </w:t>
      </w:r>
      <w:r>
        <w:t xml:space="preserve">   leadership    </w:t>
      </w:r>
      <w:r>
        <w:t xml:space="preserve">   Humanics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Humanics</dc:title>
  <dcterms:created xsi:type="dcterms:W3CDTF">2021-10-11T09:23:40Z</dcterms:created>
  <dcterms:modified xsi:type="dcterms:W3CDTF">2021-10-11T09:23:40Z</dcterms:modified>
</cp:coreProperties>
</file>