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typhoon    </w:t>
      </w:r>
      <w:r>
        <w:t xml:space="preserve">   cyclone    </w:t>
      </w:r>
      <w:r>
        <w:t xml:space="preserve">   hurricane    </w:t>
      </w:r>
      <w:r>
        <w:t xml:space="preserve">   william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hastings    </w:t>
      </w:r>
      <w:r>
        <w:t xml:space="preserve">   moat    </w:t>
      </w:r>
      <w:r>
        <w:t xml:space="preserve">   portcullis    </w:t>
      </w:r>
      <w:r>
        <w:t xml:space="preserve">   castle    </w:t>
      </w:r>
      <w:r>
        <w:t xml:space="preserve">   lords    </w:t>
      </w:r>
      <w:r>
        <w:t xml:space="preserve">   normans    </w:t>
      </w:r>
      <w:r>
        <w:t xml:space="preserve">   saxons    </w:t>
      </w:r>
      <w:r>
        <w:t xml:space="preserve">   harold    </w:t>
      </w:r>
      <w:r>
        <w:t xml:space="preserve">   bailey    </w:t>
      </w:r>
      <w:r>
        <w:t xml:space="preserve">   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2021-10-11T09:24:54Z</dcterms:created>
  <dcterms:modified xsi:type="dcterms:W3CDTF">2021-10-11T09:24:54Z</dcterms:modified>
</cp:coreProperties>
</file>