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Humor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affiliative    </w:t>
      </w:r>
      <w:r>
        <w:t xml:space="preserve">   aggressive    </w:t>
      </w:r>
      <w:r>
        <w:t xml:space="preserve">   attitude    </w:t>
      </w:r>
      <w:r>
        <w:t xml:space="preserve">   cartoons    </w:t>
      </w:r>
      <w:r>
        <w:t xml:space="preserve">   creativity    </w:t>
      </w:r>
      <w:r>
        <w:t xml:space="preserve">   funny    </w:t>
      </w:r>
      <w:r>
        <w:t xml:space="preserve">   humor    </w:t>
      </w:r>
      <w:r>
        <w:t xml:space="preserve">   intelligence    </w:t>
      </w:r>
      <w:r>
        <w:t xml:space="preserve">   jokes    </w:t>
      </w:r>
      <w:r>
        <w:t xml:space="preserve">   self-defeating    </w:t>
      </w:r>
      <w:r>
        <w:t xml:space="preserve">   self-enhancing    </w:t>
      </w:r>
      <w:r>
        <w:t xml:space="preserve">   skits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Humor</dc:title>
  <dcterms:created xsi:type="dcterms:W3CDTF">2021-10-11T09:24:49Z</dcterms:created>
  <dcterms:modified xsi:type="dcterms:W3CDTF">2021-10-11T09:24:49Z</dcterms:modified>
</cp:coreProperties>
</file>