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paraffin    </w:t>
      </w:r>
      <w:r>
        <w:t xml:space="preserve">   prim    </w:t>
      </w:r>
      <w:r>
        <w:t xml:space="preserve">   gale    </w:t>
      </w:r>
      <w:r>
        <w:t xml:space="preserve">   katniss    </w:t>
      </w:r>
      <w:r>
        <w:t xml:space="preserve">   seam    </w:t>
      </w:r>
      <w:r>
        <w:t xml:space="preserve">   treason    </w:t>
      </w:r>
      <w:r>
        <w:t xml:space="preserve">   repentance    </w:t>
      </w:r>
      <w:r>
        <w:t xml:space="preserve">   tribute    </w:t>
      </w:r>
      <w:r>
        <w:t xml:space="preserve">   sustenance    </w:t>
      </w:r>
      <w:r>
        <w:t xml:space="preserve">   racketeers    </w:t>
      </w:r>
      <w:r>
        <w:t xml:space="preserve">   meager    </w:t>
      </w:r>
      <w:r>
        <w:t xml:space="preserve">   tesserae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</dc:title>
  <dcterms:created xsi:type="dcterms:W3CDTF">2021-10-11T09:24:49Z</dcterms:created>
  <dcterms:modified xsi:type="dcterms:W3CDTF">2021-10-11T09:24:49Z</dcterms:modified>
</cp:coreProperties>
</file>