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Hydrosphere Crossword Challenge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Refer to organisms, species or community whose characteristics show the presence of specific environmental conditions. Other terms used are indicator organism, indicator plant and indicator species.</w:t>
            </w:r>
          </w:p>
          <w:p>
            <w:pPr>
              <w:keepLines/>
              <w:pStyle w:val="CluesTiny"/>
            </w:pPr>
            <w:r>
              <w:rPr>
                <w:b w:val="true"/>
                <w:bCs w:val="true"/>
              </w:rPr>
              <w:t xml:space="preserve">4. </w:t>
            </w:r>
            <w:r>
              <w:t xml:space="preserve">Is pollution that enters a waterway from diverse sources. Runoff from precipitation and atmospheric deposition are two of the most common forms of this type of pollution.</w:t>
            </w:r>
          </w:p>
          <w:p>
            <w:pPr>
              <w:keepLines/>
              <w:pStyle w:val="CluesTiny"/>
            </w:pPr>
            <w:r>
              <w:rPr>
                <w:b w:val="true"/>
                <w:bCs w:val="true"/>
              </w:rPr>
              <w:t xml:space="preserve">6. </w:t>
            </w:r>
            <w:r>
              <w:t xml:space="preserve">A salt of phosphoric acid.</w:t>
            </w:r>
          </w:p>
          <w:p>
            <w:pPr>
              <w:keepLines/>
              <w:pStyle w:val="CluesTiny"/>
            </w:pPr>
            <w:r>
              <w:rPr>
                <w:b w:val="true"/>
                <w:bCs w:val="true"/>
              </w:rPr>
              <w:t xml:space="preserve">9. </w:t>
            </w:r>
            <w:r>
              <w:t xml:space="preserve">A liquid in which substances (or solutes) are dissolved forming a solution.</w:t>
            </w:r>
          </w:p>
          <w:p>
            <w:pPr>
              <w:keepLines/>
              <w:pStyle w:val="CluesTiny"/>
            </w:pPr>
            <w:r>
              <w:rPr>
                <w:b w:val="true"/>
                <w:bCs w:val="true"/>
              </w:rPr>
              <w:t xml:space="preserve">14. </w:t>
            </w:r>
            <w:r>
              <w:t xml:space="preserve">A chemical or food that provides what is needed for plants or animals to live and grow. </w:t>
            </w:r>
          </w:p>
          <w:p>
            <w:pPr>
              <w:keepLines/>
              <w:pStyle w:val="CluesTiny"/>
            </w:pPr>
            <w:r>
              <w:rPr>
                <w:b w:val="true"/>
                <w:bCs w:val="true"/>
              </w:rPr>
              <w:t xml:space="preserve">20. </w:t>
            </w:r>
            <w:r>
              <w:t xml:space="preserve">The tidal mouth of a large river, where the tide meets the stream.</w:t>
            </w:r>
          </w:p>
          <w:p>
            <w:pPr>
              <w:keepLines/>
              <w:pStyle w:val="CluesTiny"/>
            </w:pPr>
            <w:r>
              <w:rPr>
                <w:b w:val="true"/>
                <w:bCs w:val="true"/>
              </w:rPr>
              <w:t xml:space="preserve">21. </w:t>
            </w:r>
            <w:r>
              <w:t xml:space="preserve">Refers to the chemical, physical, biological, and radiological characteristics of water. </w:t>
            </w:r>
          </w:p>
          <w:p>
            <w:pPr>
              <w:keepLines/>
              <w:pStyle w:val="CluesTiny"/>
            </w:pPr>
            <w:r>
              <w:rPr>
                <w:b w:val="true"/>
                <w:bCs w:val="true"/>
              </w:rPr>
              <w:t xml:space="preserve">23. </w:t>
            </w:r>
            <w:r>
              <w:t xml:space="preserve">The top layer of a body of water.</w:t>
            </w:r>
          </w:p>
          <w:p>
            <w:pPr>
              <w:keepLines/>
              <w:pStyle w:val="CluesTiny"/>
            </w:pPr>
            <w:r>
              <w:rPr>
                <w:b w:val="true"/>
                <w:bCs w:val="true"/>
              </w:rPr>
              <w:t xml:space="preserve">24. </w:t>
            </w:r>
            <w:r>
              <w:t xml:space="preserve">The cloudiness or haziness of a fluid caused by large numbers of individual particles that are generally invisible to the naked eye.</w:t>
            </w:r>
          </w:p>
          <w:p>
            <w:pPr>
              <w:keepLines/>
              <w:pStyle w:val="CluesTiny"/>
            </w:pPr>
            <w:r>
              <w:rPr>
                <w:b w:val="true"/>
                <w:bCs w:val="true"/>
              </w:rPr>
              <w:t xml:space="preserve">27. </w:t>
            </w:r>
            <w:r>
              <w:t xml:space="preserve"> A shaft or hole sunk to obtain oil, brine, or gas.</w:t>
            </w:r>
          </w:p>
          <w:p>
            <w:pPr>
              <w:keepLines/>
              <w:pStyle w:val="CluesTiny"/>
            </w:pPr>
            <w:r>
              <w:rPr>
                <w:b w:val="true"/>
                <w:bCs w:val="true"/>
              </w:rPr>
              <w:t xml:space="preserve">30. </w:t>
            </w:r>
            <w:r>
              <w:t xml:space="preserve">Refers to microscopic bubbles of gaseous oxygen that are mixed in water and available to aquatic organisms for respiration.</w:t>
            </w:r>
          </w:p>
          <w:p>
            <w:pPr>
              <w:keepLines/>
              <w:pStyle w:val="CluesTiny"/>
            </w:pPr>
            <w:r>
              <w:rPr>
                <w:b w:val="true"/>
                <w:bCs w:val="true"/>
              </w:rPr>
              <w:t xml:space="preserve">31. </w:t>
            </w:r>
            <w:r>
              <w:t xml:space="preserve">The conducting, supervising, or managing of something.</w:t>
            </w:r>
          </w:p>
          <w:p>
            <w:pPr>
              <w:keepLines/>
              <w:pStyle w:val="CluesTiny"/>
            </w:pPr>
            <w:r>
              <w:rPr>
                <w:b w:val="true"/>
                <w:bCs w:val="true"/>
              </w:rPr>
              <w:t xml:space="preserve">33.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34. </w:t>
            </w:r>
            <w:r>
              <w:t xml:space="preserve">Is often a secondary treatment process, used to remove any materials remaining in water.</w:t>
            </w:r>
          </w:p>
        </w:tc>
        <w:tc>
          <w:p>
            <w:pPr>
              <w:pStyle w:val="CluesTiny"/>
            </w:pPr>
            <w:r>
              <w:rPr>
                <w:b w:val="true"/>
                <w:bCs w:val="true"/>
              </w:rPr>
              <w:t xml:space="preserve">Down</w:t>
            </w:r>
          </w:p>
          <w:p>
            <w:pPr>
              <w:keepLines/>
              <w:pStyle w:val="CluesTiny"/>
            </w:pPr>
            <w:r>
              <w:rPr>
                <w:b w:val="true"/>
                <w:bCs w:val="true"/>
              </w:rPr>
              <w:t xml:space="preserve">2. </w:t>
            </w:r>
            <w:r>
              <w:t xml:space="preserve">Gas in a simple physical solution, as distinguished from gas that has reacted chemically with a solvent or other solutes and is chemically combined.</w:t>
            </w:r>
          </w:p>
          <w:p>
            <w:pPr>
              <w:keepLines/>
              <w:pStyle w:val="CluesTiny"/>
            </w:pPr>
            <w:r>
              <w:rPr>
                <w:b w:val="true"/>
                <w:bCs w:val="true"/>
              </w:rPr>
              <w:t xml:space="preserve">3. </w:t>
            </w:r>
            <w:r>
              <w:t xml:space="preserve">An instrument or device used for observing, checking, or keeping a continuous record of a process or quantity.</w:t>
            </w:r>
          </w:p>
          <w:p>
            <w:pPr>
              <w:keepLines/>
              <w:pStyle w:val="CluesTiny"/>
            </w:pPr>
            <w:r>
              <w:rPr>
                <w:b w:val="true"/>
                <w:bCs w:val="true"/>
              </w:rPr>
              <w:t xml:space="preserve">5. </w:t>
            </w:r>
            <w:r>
              <w:t xml:space="preserve"> A zone or an area that is a conserved natural habitat where plants and animals can thrive. They are also necessary to minimize the impacts of an adjacent land use.</w:t>
            </w:r>
          </w:p>
          <w:p>
            <w:pPr>
              <w:keepLines/>
              <w:pStyle w:val="CluesTiny"/>
            </w:pPr>
            <w:r>
              <w:rPr>
                <w:b w:val="true"/>
                <w:bCs w:val="true"/>
              </w:rPr>
              <w:t xml:space="preserve">7. </w:t>
            </w:r>
            <w:r>
              <w:t xml:space="preserve">They can be relatively inactive in areas where deposits of sediment slowly collect or active areas where tectonic plates meet. </w:t>
            </w:r>
          </w:p>
          <w:p>
            <w:pPr>
              <w:keepLines/>
              <w:pStyle w:val="CluesTiny"/>
            </w:pPr>
            <w:r>
              <w:rPr>
                <w:b w:val="true"/>
                <w:bCs w:val="true"/>
              </w:rPr>
              <w:t xml:space="preserve">8. </w:t>
            </w:r>
            <w:r>
              <w:t xml:space="preserve">A single identifiable source of air, water, thermal, noise or light pollution</w:t>
            </w:r>
          </w:p>
          <w:p>
            <w:pPr>
              <w:keepLines/>
              <w:pStyle w:val="CluesTiny"/>
            </w:pPr>
            <w:r>
              <w:rPr>
                <w:b w:val="true"/>
                <w:bCs w:val="true"/>
              </w:rPr>
              <w:t xml:space="preserve">10. </w:t>
            </w:r>
            <w:r>
              <w:t xml:space="preserve">The measure of all the salts dissolved in water.</w:t>
            </w:r>
          </w:p>
          <w:p>
            <w:pPr>
              <w:keepLines/>
              <w:pStyle w:val="CluesTiny"/>
            </w:pPr>
            <w:r>
              <w:rPr>
                <w:b w:val="true"/>
                <w:bCs w:val="true"/>
              </w:rPr>
              <w:t xml:space="preserve">11. </w:t>
            </w:r>
            <w:r>
              <w:t xml:space="preserve">The largest of Earth's aquatic ecosystems. Examples include salt marshes, inter tidal zones, estuaries, lagoons, mangroves, coral reefs, the deep sea, and the sea floor. </w:t>
            </w:r>
          </w:p>
          <w:p>
            <w:pPr>
              <w:keepLines/>
              <w:pStyle w:val="CluesTiny"/>
            </w:pPr>
            <w:r>
              <w:rPr>
                <w:b w:val="true"/>
                <w:bCs w:val="true"/>
              </w:rPr>
              <w:t xml:space="preserve">12. </w:t>
            </w:r>
            <w:r>
              <w:t xml:space="preserve">All the waters on the earth's surface, such as lakes and seas, and sometimes including water over the earth's surface, such as clouds.</w:t>
            </w:r>
          </w:p>
          <w:p>
            <w:pPr>
              <w:keepLines/>
              <w:pStyle w:val="CluesTiny"/>
            </w:pPr>
            <w:r>
              <w:rPr>
                <w:b w:val="true"/>
                <w:bCs w:val="true"/>
              </w:rPr>
              <w:t xml:space="preserve">13. </w:t>
            </w:r>
            <w:r>
              <w:t xml:space="preserve">An area deep within the ocean that serves as other animals and plants habitat.</w:t>
            </w:r>
          </w:p>
          <w:p>
            <w:pPr>
              <w:keepLines/>
              <w:pStyle w:val="CluesTiny"/>
            </w:pPr>
            <w:r>
              <w:rPr>
                <w:b w:val="true"/>
                <w:bCs w:val="true"/>
              </w:rPr>
              <w:t xml:space="preserve">15. </w:t>
            </w:r>
            <w:r>
              <w:t xml:space="preserve">The portion of land drained by a river and its tributaries.</w:t>
            </w:r>
          </w:p>
          <w:p>
            <w:pPr>
              <w:keepLines/>
              <w:pStyle w:val="CluesTiny"/>
            </w:pPr>
            <w:r>
              <w:rPr>
                <w:b w:val="true"/>
                <w:bCs w:val="true"/>
              </w:rPr>
              <w:t xml:space="preserve">16. </w:t>
            </w:r>
            <w:r>
              <w:t xml:space="preserve">Water that collects or flows beneath the Earth's surface, filling the porous spaces in soil, sediment, and rocks.</w:t>
            </w:r>
          </w:p>
          <w:p>
            <w:pPr>
              <w:keepLines/>
              <w:pStyle w:val="CluesTiny"/>
            </w:pPr>
            <w:r>
              <w:rPr>
                <w:b w:val="true"/>
                <w:bCs w:val="true"/>
              </w:rPr>
              <w:t xml:space="preserve">17. </w:t>
            </w:r>
            <w:r>
              <w:t xml:space="preserve">Drinkable.</w:t>
            </w:r>
          </w:p>
          <w:p>
            <w:pPr>
              <w:keepLines/>
              <w:pStyle w:val="CluesTiny"/>
            </w:pPr>
            <w:r>
              <w:rPr>
                <w:b w:val="true"/>
                <w:bCs w:val="true"/>
              </w:rPr>
              <w:t xml:space="preserve">18. </w:t>
            </w:r>
            <w:r>
              <w:t xml:space="preserve">A microorganism, especially a bacterium causing disease or fermentation.</w:t>
            </w:r>
          </w:p>
          <w:p>
            <w:pPr>
              <w:keepLines/>
              <w:pStyle w:val="CluesTiny"/>
            </w:pPr>
            <w:r>
              <w:rPr>
                <w:b w:val="true"/>
                <w:bCs w:val="true"/>
              </w:rPr>
              <w:t xml:space="preserve">19. </w:t>
            </w:r>
            <w:r>
              <w:t xml:space="preserve"> A place or cavity for storage, for anatomical structures serving as a storage space for fluids.</w:t>
            </w:r>
          </w:p>
          <w:p>
            <w:pPr>
              <w:keepLines/>
              <w:pStyle w:val="CluesTiny"/>
            </w:pPr>
            <w:r>
              <w:rPr>
                <w:b w:val="true"/>
                <w:bCs w:val="true"/>
              </w:rPr>
              <w:t xml:space="preserve">22. </w:t>
            </w:r>
            <w:r>
              <w:t xml:space="preserve">A liquid suitable for swallowing.</w:t>
            </w:r>
          </w:p>
          <w:p>
            <w:pPr>
              <w:keepLines/>
              <w:pStyle w:val="CluesTiny"/>
            </w:pPr>
            <w:r>
              <w:rPr>
                <w:b w:val="true"/>
                <w:bCs w:val="true"/>
              </w:rPr>
              <w:t xml:space="preserve">25. </w:t>
            </w:r>
            <w:r>
              <w:t xml:space="preserve">The mechanism by which an early embryo maintains normal development.</w:t>
            </w:r>
          </w:p>
          <w:p>
            <w:pPr>
              <w:keepLines/>
              <w:pStyle w:val="CluesTiny"/>
            </w:pPr>
            <w:r>
              <w:rPr>
                <w:b w:val="true"/>
                <w:bCs w:val="true"/>
              </w:rPr>
              <w:t xml:space="preserve">26. </w:t>
            </w:r>
            <w:r>
              <w:t xml:space="preserve">A salt or ester of nitric acid, containing the anion NO3</w:t>
            </w:r>
          </w:p>
          <w:p>
            <w:pPr>
              <w:keepLines/>
              <w:pStyle w:val="CluesTiny"/>
            </w:pPr>
            <w:r>
              <w:rPr>
                <w:b w:val="true"/>
                <w:bCs w:val="true"/>
              </w:rPr>
              <w:t xml:space="preserve">28. </w:t>
            </w:r>
            <w:r>
              <w:t xml:space="preserve"> A process in which deep, cold water rises toward the surface.</w:t>
            </w:r>
          </w:p>
          <w:p>
            <w:pPr>
              <w:keepLines/>
              <w:pStyle w:val="CluesTiny"/>
            </w:pPr>
            <w:r>
              <w:rPr>
                <w:b w:val="true"/>
                <w:bCs w:val="true"/>
              </w:rPr>
              <w:t xml:space="preserve">29. </w:t>
            </w:r>
            <w:r>
              <w:t xml:space="preserve">A solid inorganic substance of natural occurrence.</w:t>
            </w:r>
          </w:p>
          <w:p>
            <w:pPr>
              <w:keepLines/>
              <w:pStyle w:val="CluesTiny"/>
            </w:pPr>
            <w:r>
              <w:rPr>
                <w:b w:val="true"/>
                <w:bCs w:val="true"/>
              </w:rPr>
              <w:t xml:space="preserve">32. </w:t>
            </w:r>
            <w:r>
              <w:t xml:space="preserve">A measure of hydrogen ion concentration; a measure of the acidity or alkalinity of a solution.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Hydrosphere Crossword Challenge</dc:title>
  <dcterms:created xsi:type="dcterms:W3CDTF">2021-10-11T09:25:44Z</dcterms:created>
  <dcterms:modified xsi:type="dcterms:W3CDTF">2021-10-11T09:25:44Z</dcterms:modified>
</cp:coreProperties>
</file>