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Hygiene and Puberty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progesterone    </w:t>
      </w:r>
      <w:r>
        <w:t xml:space="preserve">   estrogen    </w:t>
      </w:r>
      <w:r>
        <w:t xml:space="preserve">   reproductive    </w:t>
      </w:r>
      <w:r>
        <w:t xml:space="preserve">   hormones    </w:t>
      </w:r>
      <w:r>
        <w:t xml:space="preserve">   perspiration    </w:t>
      </w:r>
      <w:r>
        <w:t xml:space="preserve">   ovum    </w:t>
      </w:r>
      <w:r>
        <w:t xml:space="preserve">   testosterone    </w:t>
      </w:r>
      <w:r>
        <w:t xml:space="preserve">   ovulation    </w:t>
      </w:r>
      <w:r>
        <w:t xml:space="preserve">   menstruation    </w:t>
      </w:r>
      <w:r>
        <w:t xml:space="preserve">   acne    </w:t>
      </w:r>
      <w:r>
        <w:t xml:space="preserve">   dermatologist    </w:t>
      </w:r>
      <w:r>
        <w:t xml:space="preserve">   sebaceous gland    </w:t>
      </w:r>
      <w:r>
        <w:t xml:space="preserve">   shampoo    </w:t>
      </w:r>
      <w:r>
        <w:t xml:space="preserve">   sebum    </w:t>
      </w:r>
      <w:r>
        <w:t xml:space="preserve">   sweat glands    </w:t>
      </w:r>
      <w:r>
        <w:t xml:space="preserve">   emotional changes    </w:t>
      </w:r>
      <w:r>
        <w:t xml:space="preserve">   physical changes    </w:t>
      </w:r>
      <w:r>
        <w:t xml:space="preserve">   puberty    </w:t>
      </w:r>
      <w:r>
        <w:t xml:space="preserve">   deodorant    </w:t>
      </w:r>
      <w:r>
        <w:t xml:space="preserve">   antiperspirant    </w:t>
      </w:r>
      <w:r>
        <w:t xml:space="preserve">   hygiene    </w:t>
      </w:r>
      <w:r>
        <w:t xml:space="preserve">   odor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Hygiene and Puberty</dc:title>
  <dcterms:created xsi:type="dcterms:W3CDTF">2021-10-12T20:46:45Z</dcterms:created>
  <dcterms:modified xsi:type="dcterms:W3CDTF">2021-10-12T20:46:45Z</dcterms:modified>
</cp:coreProperties>
</file>