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Hypoglycemia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F10    </w:t>
      </w:r>
      <w:r>
        <w:t xml:space="preserve">   Alcohol    </w:t>
      </w:r>
      <w:r>
        <w:t xml:space="preserve">   Blood Glucose    </w:t>
      </w:r>
      <w:r>
        <w:t xml:space="preserve">   Insulin    </w:t>
      </w:r>
      <w:r>
        <w:t xml:space="preserve">   Vision    </w:t>
      </w:r>
      <w:r>
        <w:t xml:space="preserve">   Sugar    </w:t>
      </w:r>
      <w:r>
        <w:t xml:space="preserve">   Exercising    </w:t>
      </w:r>
      <w:r>
        <w:t xml:space="preserve">   Shaking    </w:t>
      </w:r>
      <w:r>
        <w:t xml:space="preserve">   Sweating    </w:t>
      </w:r>
      <w:r>
        <w:t xml:space="preserve">   Hunger    </w:t>
      </w:r>
      <w:r>
        <w:t xml:space="preserve">   Carbohydrates    </w:t>
      </w:r>
      <w:r>
        <w:t xml:space="preserve">   Blood Sugar    </w:t>
      </w:r>
      <w:r>
        <w:t xml:space="preserve">   Prevent    </w:t>
      </w:r>
      <w:r>
        <w:t xml:space="preserve">   Treatment    </w:t>
      </w:r>
      <w:r>
        <w:t xml:space="preserve">   Symptoms    </w:t>
      </w:r>
      <w:r>
        <w:t xml:space="preserve">   Hypos    </w:t>
      </w:r>
      <w:r>
        <w:t xml:space="preserve">   Diabetes    </w:t>
      </w:r>
      <w:r>
        <w:t xml:space="preserve">   Hypoglycemia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Hypoglycemia Awareness</dc:title>
  <dcterms:created xsi:type="dcterms:W3CDTF">2021-10-11T09:27:12Z</dcterms:created>
  <dcterms:modified xsi:type="dcterms:W3CDTF">2021-10-11T09:27:12Z</dcterms:modified>
</cp:coreProperties>
</file>