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Hypothermia &amp; Hyperthermia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drinking    </w:t>
      </w:r>
      <w:r>
        <w:t xml:space="preserve">   confusion    </w:t>
      </w:r>
      <w:r>
        <w:t xml:space="preserve">   cramping    </w:t>
      </w:r>
      <w:r>
        <w:t xml:space="preserve">   headache    </w:t>
      </w:r>
      <w:r>
        <w:t xml:space="preserve">   dehydration    </w:t>
      </w:r>
      <w:r>
        <w:t xml:space="preserve">   blankets    </w:t>
      </w:r>
      <w:r>
        <w:t xml:space="preserve">   shivering    </w:t>
      </w:r>
      <w:r>
        <w:t xml:space="preserve">   cold    </w:t>
      </w:r>
      <w:r>
        <w:t xml:space="preserve">   hot    </w:t>
      </w:r>
      <w:r>
        <w:t xml:space="preserve">   drowsiness    </w:t>
      </w:r>
      <w:r>
        <w:t xml:space="preserve">   hypothermia    </w:t>
      </w:r>
      <w:r>
        <w:t xml:space="preserve">   hyperthermia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Hypothermia &amp; Hyperthermia</dc:title>
  <dcterms:created xsi:type="dcterms:W3CDTF">2021-10-11T09:26:51Z</dcterms:created>
  <dcterms:modified xsi:type="dcterms:W3CDTF">2021-10-11T09:26:51Z</dcterms:modified>
</cp:coreProperties>
</file>