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Hypothesis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region    </w:t>
      </w:r>
      <w:r>
        <w:t xml:space="preserve">   actual    </w:t>
      </w:r>
      <w:r>
        <w:t xml:space="preserve">   alternative    </w:t>
      </w:r>
      <w:r>
        <w:t xml:space="preserve">   assume    </w:t>
      </w:r>
      <w:r>
        <w:t xml:space="preserve">   binomial    </w:t>
      </w:r>
      <w:r>
        <w:t xml:space="preserve">   criticalregion    </w:t>
      </w:r>
      <w:r>
        <w:t xml:space="preserve">   criticalvalue    </w:t>
      </w:r>
      <w:r>
        <w:t xml:space="preserve">   distribution    </w:t>
      </w:r>
      <w:r>
        <w:t xml:space="preserve">   evidence    </w:t>
      </w:r>
      <w:r>
        <w:t xml:space="preserve">   experiment    </w:t>
      </w:r>
      <w:r>
        <w:t xml:space="preserve">   Hypothesis    </w:t>
      </w:r>
      <w:r>
        <w:t xml:space="preserve">   insufficient    </w:t>
      </w:r>
      <w:r>
        <w:t xml:space="preserve">   Nullhypothesis    </w:t>
      </w:r>
      <w:r>
        <w:t xml:space="preserve">   onetailed    </w:t>
      </w:r>
      <w:r>
        <w:t xml:space="preserve">   parameter    </w:t>
      </w:r>
      <w:r>
        <w:t xml:space="preserve">   Population    </w:t>
      </w:r>
      <w:r>
        <w:t xml:space="preserve">   probability    </w:t>
      </w:r>
      <w:r>
        <w:t xml:space="preserve">   rejected    </w:t>
      </w:r>
      <w:r>
        <w:t xml:space="preserve">   sample    </w:t>
      </w:r>
      <w:r>
        <w:t xml:space="preserve">   significancelevel    </w:t>
      </w:r>
      <w:r>
        <w:t xml:space="preserve">   statistic    </w:t>
      </w:r>
      <w:r>
        <w:t xml:space="preserve">   test    </w:t>
      </w:r>
      <w:r>
        <w:t xml:space="preserve">   twotailed    </w:t>
      </w:r>
      <w:r>
        <w:t xml:space="preserve">   unbiased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Hypothesis testing</dc:title>
  <dcterms:created xsi:type="dcterms:W3CDTF">2021-10-11T09:26:58Z</dcterms:created>
  <dcterms:modified xsi:type="dcterms:W3CDTF">2021-10-11T09:26:58Z</dcterms:modified>
</cp:coreProperties>
</file>