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ICT I: Unit 1 Vocab Part Two</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Form of protection given to authors or creators of "original works of authorship" including literary, dramatic, musical, artistic and other intellectual works. Whatever content the author created cannot be used or published by anyone else without the consent of the author. </w:t>
            </w:r>
          </w:p>
          <w:p>
            <w:pPr>
              <w:keepLines/>
              <w:pStyle w:val="CluesTiny"/>
            </w:pPr>
            <w:r>
              <w:rPr>
                <w:b w:val="true"/>
                <w:bCs w:val="true"/>
              </w:rPr>
              <w:t xml:space="preserve">5. </w:t>
            </w:r>
            <w:r>
              <w:t xml:space="preserve">Free software that is supported by ads</w:t>
            </w:r>
          </w:p>
          <w:p>
            <w:pPr>
              <w:keepLines/>
              <w:pStyle w:val="CluesTiny"/>
            </w:pPr>
            <w:r>
              <w:rPr>
                <w:b w:val="true"/>
                <w:bCs w:val="true"/>
              </w:rPr>
              <w:t xml:space="preserve">6. </w:t>
            </w:r>
            <w:r>
              <w:t xml:space="preserve">When you return a computer or other electronic device to its original state. </w:t>
            </w:r>
          </w:p>
          <w:p>
            <w:pPr>
              <w:keepLines/>
              <w:pStyle w:val="CluesTiny"/>
            </w:pPr>
            <w:r>
              <w:rPr>
                <w:b w:val="true"/>
                <w:bCs w:val="true"/>
              </w:rPr>
              <w:t xml:space="preserve">7. </w:t>
            </w:r>
            <w:r>
              <w:t xml:space="preserve">A range of abstract material which aren't owned or controlled by anyone.</w:t>
            </w:r>
          </w:p>
          <w:p>
            <w:pPr>
              <w:keepLines/>
              <w:pStyle w:val="CluesTiny"/>
            </w:pPr>
            <w:r>
              <w:rPr>
                <w:b w:val="true"/>
                <w:bCs w:val="true"/>
              </w:rPr>
              <w:t xml:space="preserve">9. </w:t>
            </w:r>
            <w:r>
              <w:t xml:space="preserve">A set of moral principles that regulate the use of computers</w:t>
            </w:r>
          </w:p>
          <w:p>
            <w:pPr>
              <w:keepLines/>
              <w:pStyle w:val="CluesTiny"/>
            </w:pPr>
            <w:r>
              <w:rPr>
                <w:b w:val="true"/>
                <w:bCs w:val="true"/>
              </w:rPr>
              <w:t xml:space="preserve">10. </w:t>
            </w:r>
            <w:r>
              <w:t xml:space="preserve">Refers to junk email or irrelevant postings to a newsgroup of board.</w:t>
            </w:r>
          </w:p>
        </w:tc>
        <w:tc>
          <w:p>
            <w:pPr>
              <w:pStyle w:val="CluesTiny"/>
            </w:pPr>
            <w:r>
              <w:rPr>
                <w:b w:val="true"/>
                <w:bCs w:val="true"/>
              </w:rPr>
              <w:t xml:space="preserve">Down</w:t>
            </w:r>
          </w:p>
          <w:p>
            <w:pPr>
              <w:keepLines/>
              <w:pStyle w:val="CluesTiny"/>
            </w:pPr>
            <w:r>
              <w:rPr>
                <w:b w:val="true"/>
                <w:bCs w:val="true"/>
              </w:rPr>
              <w:t xml:space="preserve">1. </w:t>
            </w:r>
            <w:r>
              <w:t xml:space="preserve">Anyone who exploits any of the exclusive rights of copyright without the copyright owner's permission commits ___</w:t>
            </w:r>
          </w:p>
          <w:p>
            <w:pPr>
              <w:keepLines/>
              <w:pStyle w:val="CluesTiny"/>
            </w:pPr>
            <w:r>
              <w:rPr>
                <w:b w:val="true"/>
                <w:bCs w:val="true"/>
              </w:rPr>
              <w:t xml:space="preserve">2. </w:t>
            </w:r>
            <w:r>
              <w:t xml:space="preserve">Legal term for an individual or a company</w:t>
            </w:r>
          </w:p>
          <w:p>
            <w:pPr>
              <w:keepLines/>
              <w:pStyle w:val="CluesTiny"/>
            </w:pPr>
            <w:r>
              <w:rPr>
                <w:b w:val="true"/>
                <w:bCs w:val="true"/>
              </w:rPr>
              <w:t xml:space="preserve">4. </w:t>
            </w:r>
            <w:r>
              <w:t xml:space="preserve">When a website gives you a choice about what they do with the information they collect about you. </w:t>
            </w:r>
          </w:p>
          <w:p>
            <w:pPr>
              <w:keepLines/>
              <w:pStyle w:val="CluesTiny"/>
            </w:pPr>
            <w:r>
              <w:rPr>
                <w:b w:val="true"/>
                <w:bCs w:val="true"/>
              </w:rPr>
              <w:t xml:space="preserve">8. </w:t>
            </w:r>
            <w:r>
              <w:t xml:space="preserve">A copy of one or more files created as an alternate in case the original data is lost or becomes unusable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I: Unit 1 Vocab Part Two</dc:title>
  <dcterms:created xsi:type="dcterms:W3CDTF">2021-10-11T09:31:26Z</dcterms:created>
  <dcterms:modified xsi:type="dcterms:W3CDTF">2021-10-11T09:31:26Z</dcterms:modified>
</cp:coreProperties>
</file>