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 Theft and Fraud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line of defense for paper returns.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large-scale systematic plan or arrangement for attaining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personal information to obtain health care under a victim's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crime of obtaining another person's personal or financial information to assume that person's name or identity to make transactions or purchases.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Shemes where returns are filed claiming W-2  for same enity, no file history, or establishing a business profile.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Case Identification Selection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taxpayer will submit this form if they suspect they are or may become a victim of identity theft.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Criminals provide fraudulent personal information to law enforcement.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crimianls use their own or stolen credentials to create profiles for fake businesses to obtain real 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criminal activity defined as an intentional deception by misrepresentation of material and facts that result in material damags to one who relies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Unique foundation for each person's life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Identity Theft    </w:t>
      </w:r>
      <w:r>
        <w:t xml:space="preserve">   Fraud    </w:t>
      </w:r>
      <w:r>
        <w:t xml:space="preserve">   Medical Identity Theft    </w:t>
      </w:r>
      <w:r>
        <w:t xml:space="preserve">   Criminal Identity Theft    </w:t>
      </w:r>
      <w:r>
        <w:t xml:space="preserve">   CISS    </w:t>
      </w:r>
      <w:r>
        <w:t xml:space="preserve">   Return Processing Center    </w:t>
      </w:r>
      <w:r>
        <w:t xml:space="preserve">   Schemes    </w:t>
      </w:r>
      <w:r>
        <w:t xml:space="preserve">   Identity Theft Declaration    </w:t>
      </w:r>
      <w:r>
        <w:t xml:space="preserve">   Bogus Entites    </w:t>
      </w:r>
      <w:r>
        <w:t xml:space="preserve">   Ghost employers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Theft and Fraud Awareness</dc:title>
  <dcterms:created xsi:type="dcterms:W3CDTF">2021-10-12T14:26:05Z</dcterms:created>
  <dcterms:modified xsi:type="dcterms:W3CDTF">2021-10-12T14:26:05Z</dcterms:modified>
</cp:coreProperties>
</file>