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LEGAL HIGH    </w:t>
      </w:r>
      <w:r>
        <w:t xml:space="preserve">   STEROIDS    </w:t>
      </w:r>
      <w:r>
        <w:t xml:space="preserve">   ALCOHOL    </w:t>
      </w:r>
      <w:r>
        <w:t xml:space="preserve">   TOBACCO    </w:t>
      </w:r>
      <w:r>
        <w:t xml:space="preserve">   AMYL NITRATE    </w:t>
      </w:r>
      <w:r>
        <w:t xml:space="preserve">   MAGIC MUSHROOMS    </w:t>
      </w:r>
      <w:r>
        <w:t xml:space="preserve">   CRYSTAL METH    </w:t>
      </w:r>
      <w:r>
        <w:t xml:space="preserve">   COCAINE    </w:t>
      </w:r>
      <w:r>
        <w:t xml:space="preserve">   ECSTASY    </w:t>
      </w:r>
      <w:r>
        <w:t xml:space="preserve">   LSD    </w:t>
      </w:r>
      <w:r>
        <w:t xml:space="preserve">   KETAMINE    </w:t>
      </w:r>
      <w:r>
        <w:t xml:space="preserve">   HEROIN    </w:t>
      </w:r>
      <w:r>
        <w:t xml:space="preserve">   SKUNK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2021-10-11T09:32:21Z</dcterms:created>
  <dcterms:modified xsi:type="dcterms:W3CDTF">2021-10-11T09:32:21Z</dcterms:modified>
</cp:coreProperties>
</file>