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IMPORTANT MENTAL HEALTH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COPING SKILLS    </w:t>
      </w:r>
      <w:r>
        <w:t xml:space="preserve">   TRAUMA AWARENESS    </w:t>
      </w:r>
      <w:r>
        <w:t xml:space="preserve">   SELF-COMPASSION    </w:t>
      </w:r>
      <w:r>
        <w:t xml:space="preserve">   GROUNDING    </w:t>
      </w:r>
      <w:r>
        <w:t xml:space="preserve">   MINDFULNESS    </w:t>
      </w:r>
      <w:r>
        <w:t xml:space="preserve">   AFTERCARE    </w:t>
      </w:r>
      <w:r>
        <w:t xml:space="preserve">   SELF-AWARENESS    </w:t>
      </w:r>
      <w:r>
        <w:t xml:space="preserve">   SELF-CARE    </w:t>
      </w:r>
      <w:r>
        <w:t xml:space="preserve">   PERCEPTION    </w:t>
      </w:r>
      <w:r>
        <w:t xml:space="preserve">   COMMITMENT    </w:t>
      </w:r>
      <w:r>
        <w:t xml:space="preserve">   ACCEPTANCE    </w:t>
      </w:r>
      <w:r>
        <w:t xml:space="preserve">   ATTITUDE    </w:t>
      </w:r>
      <w:r>
        <w:t xml:space="preserve">   GOALS    </w:t>
      </w:r>
      <w:r>
        <w:t xml:space="preserve">   INTENTIONAL    </w:t>
      </w:r>
      <w:r>
        <w:t xml:space="preserve">   GRATITUDE    </w:t>
      </w:r>
      <w:r>
        <w:t xml:space="preserve">   RESPONSIBLITY    </w:t>
      </w:r>
      <w:r>
        <w:t xml:space="preserve">   BALANCE    </w:t>
      </w:r>
      <w:r>
        <w:t xml:space="preserve">   RUMINATING    </w:t>
      </w:r>
      <w:r>
        <w:t xml:space="preserve">   CHOICES    </w:t>
      </w:r>
      <w:r>
        <w:t xml:space="preserve">   ACCOUNTABILITY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MENTAL HEALTH WORDS</dc:title>
  <dcterms:created xsi:type="dcterms:W3CDTF">2021-10-11T09:35:22Z</dcterms:created>
  <dcterms:modified xsi:type="dcterms:W3CDTF">2021-10-11T09:35:22Z</dcterms:modified>
</cp:coreProperties>
</file>