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foreshadowing    </w:t>
      </w:r>
      <w:r>
        <w:t xml:space="preserve">   nineteen twelve    </w:t>
      </w:r>
      <w:r>
        <w:t xml:space="preserve">   inspector    </w:t>
      </w:r>
      <w:r>
        <w:t xml:space="preserve">   gender roles    </w:t>
      </w:r>
      <w:r>
        <w:t xml:space="preserve">   class    </w:t>
      </w:r>
      <w:r>
        <w:t xml:space="preserve">   social    </w:t>
      </w:r>
      <w:r>
        <w:t xml:space="preserve">   old v young    </w:t>
      </w:r>
      <w:r>
        <w:t xml:space="preserve">   suspense    </w:t>
      </w:r>
      <w:r>
        <w:t xml:space="preserve">   dramatic irony    </w:t>
      </w:r>
      <w:r>
        <w:t xml:space="preserve">   brumley    </w:t>
      </w:r>
      <w:r>
        <w:t xml:space="preserve">   family    </w:t>
      </w:r>
      <w:r>
        <w:t xml:space="preserve">   responsibility    </w:t>
      </w:r>
      <w:r>
        <w:t xml:space="preserve">   daisy    </w:t>
      </w:r>
      <w:r>
        <w:t xml:space="preserve">   eva    </w:t>
      </w:r>
      <w:r>
        <w:t xml:space="preserve">   gerald    </w:t>
      </w:r>
      <w:r>
        <w:t xml:space="preserve">   eric    </w:t>
      </w:r>
      <w:r>
        <w:t xml:space="preserve">   sheila    </w:t>
      </w:r>
      <w:r>
        <w:t xml:space="preserve">   mrs birling    </w:t>
      </w:r>
      <w:r>
        <w:t xml:space="preserve">   mr 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2021-10-11T09:42:36Z</dcterms:created>
  <dcterms:modified xsi:type="dcterms:W3CDTF">2021-10-11T09:42:36Z</dcterms:modified>
</cp:coreProperties>
</file>