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WARTS    </w:t>
      </w:r>
      <w:r>
        <w:t xml:space="preserve">   VESICLE    </w:t>
      </w:r>
      <w:r>
        <w:t xml:space="preserve">   ULCER    </w:t>
      </w:r>
      <w:r>
        <w:t xml:space="preserve">   PUSTULE    </w:t>
      </w:r>
      <w:r>
        <w:t xml:space="preserve">   PAPULE    </w:t>
      </w:r>
      <w:r>
        <w:t xml:space="preserve">   MACULE    </w:t>
      </w:r>
      <w:r>
        <w:t xml:space="preserve">   LESION    </w:t>
      </w:r>
      <w:r>
        <w:t xml:space="preserve">   MALIGNANT MELANOMA    </w:t>
      </w:r>
      <w:r>
        <w:t xml:space="preserve">   SQUAMOUS CELL    </w:t>
      </w:r>
      <w:r>
        <w:t xml:space="preserve">   BASIL CELL    </w:t>
      </w:r>
      <w:r>
        <w:t xml:space="preserve">   SKIN CANCER    </w:t>
      </w:r>
      <w:r>
        <w:t xml:space="preserve">   SHINGLES    </w:t>
      </w:r>
      <w:r>
        <w:t xml:space="preserve">   SCABIES    </w:t>
      </w:r>
      <w:r>
        <w:t xml:space="preserve">   RINGWORM    </w:t>
      </w:r>
      <w:r>
        <w:t xml:space="preserve">   PSORIASIS    </w:t>
      </w:r>
      <w:r>
        <w:t xml:space="preserve">   IMPETIGO    </w:t>
      </w:r>
      <w:r>
        <w:t xml:space="preserve">   HERPES    </w:t>
      </w:r>
      <w:r>
        <w:t xml:space="preserve">   ECZEMA    </w:t>
      </w:r>
      <w:r>
        <w:t xml:space="preserve">   DERMATITIS    </w:t>
      </w:r>
      <w:r>
        <w:t xml:space="preserve">   THIRD DEGREE    </w:t>
      </w:r>
      <w:r>
        <w:t xml:space="preserve">   FIRST DEGREE    </w:t>
      </w:r>
      <w:r>
        <w:t xml:space="preserve">   SECOND DEGREE    </w:t>
      </w:r>
      <w:r>
        <w:t xml:space="preserve">   BURNS    </w:t>
      </w:r>
      <w:r>
        <w:t xml:space="preserve">   ACNE VULGARIS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DISORDERS</dc:title>
  <dcterms:created xsi:type="dcterms:W3CDTF">2021-10-11T09:45:04Z</dcterms:created>
  <dcterms:modified xsi:type="dcterms:W3CDTF">2021-10-11T09:45:04Z</dcterms:modified>
</cp:coreProperties>
</file>