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INTELLECTUAL/DEVELOPMENTAL DISABILITIES IN THE ELDERLY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DONEPEZIL    </w:t>
      </w:r>
      <w:r>
        <w:t xml:space="preserve">   NEUROLOGIST    </w:t>
      </w:r>
      <w:r>
        <w:t xml:space="preserve">   MEDICATIONS    </w:t>
      </w:r>
      <w:r>
        <w:t xml:space="preserve">   MOODCHANGES    </w:t>
      </w:r>
      <w:r>
        <w:t xml:space="preserve">   ELDERLY    </w:t>
      </w:r>
      <w:r>
        <w:t xml:space="preserve">   BRAINCELL    </w:t>
      </w:r>
      <w:r>
        <w:t xml:space="preserve">   GAITIMBALANCE    </w:t>
      </w:r>
      <w:r>
        <w:t xml:space="preserve">   REPETITIVE    </w:t>
      </w:r>
      <w:r>
        <w:t xml:space="preserve">   LEWYBODY    </w:t>
      </w:r>
      <w:r>
        <w:t xml:space="preserve">   ALZHEIMERS    </w:t>
      </w:r>
      <w:r>
        <w:t xml:space="preserve">   DEMENTIA    </w:t>
      </w:r>
      <w:r>
        <w:t xml:space="preserve">   FRONTOTEMPORAL    </w:t>
      </w:r>
      <w:r>
        <w:t xml:space="preserve">   PROTEINS    </w:t>
      </w:r>
      <w:r>
        <w:t xml:space="preserve">   MEMORYLOSS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INTELLECTUAL/DEVELOPMENTAL DISABILITIES IN THE ELDERLY </dc:title>
  <dcterms:created xsi:type="dcterms:W3CDTF">2021-10-11T09:45:08Z</dcterms:created>
  <dcterms:modified xsi:type="dcterms:W3CDTF">2021-10-11T09:45:08Z</dcterms:modified>
</cp:coreProperties>
</file>