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IRĦULA MALTIN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BIRGU    </w:t>
      </w:r>
      <w:r>
        <w:t xml:space="preserve">   BIRKIRKARA    </w:t>
      </w:r>
      <w:r>
        <w:t xml:space="preserve">   BIRŻEBBUĠA    </w:t>
      </w:r>
      <w:r>
        <w:t xml:space="preserve">   FGURA    </w:t>
      </w:r>
      <w:r>
        <w:t xml:space="preserve">   FURJANA    </w:t>
      </w:r>
      <w:r>
        <w:t xml:space="preserve">   GUDJA    </w:t>
      </w:r>
      <w:r>
        <w:t xml:space="preserve">   MARSAXLOKK    </w:t>
      </w:r>
      <w:r>
        <w:t xml:space="preserve">   MELLIEĦA    </w:t>
      </w:r>
      <w:r>
        <w:t xml:space="preserve">   MOSTA    </w:t>
      </w:r>
      <w:r>
        <w:t xml:space="preserve">   NADUR    </w:t>
      </w:r>
      <w:r>
        <w:t xml:space="preserve">   NAXXAR    </w:t>
      </w:r>
      <w:r>
        <w:t xml:space="preserve">   RABAT    </w:t>
      </w:r>
      <w:r>
        <w:t xml:space="preserve">   TARXIEN    </w:t>
      </w:r>
      <w:r>
        <w:t xml:space="preserve">   VALLETTA    </w:t>
      </w:r>
      <w:r>
        <w:t xml:space="preserve">   XEMXIJA    </w:t>
      </w:r>
      <w:r>
        <w:t xml:space="preserve">   ĦAMRUN    </w:t>
      </w:r>
      <w:r>
        <w:t xml:space="preserve">   ŻEJTUN    </w:t>
      </w:r>
      <w:r>
        <w:t xml:space="preserve">   ŻURRIEQ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IRĦULA MALTIN</dc:title>
  <dcterms:created xsi:type="dcterms:W3CDTF">2021-10-11T09:51:39Z</dcterms:created>
  <dcterms:modified xsi:type="dcterms:W3CDTF">2021-10-11T09:51:39Z</dcterms:modified>
</cp:coreProperties>
</file>