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MATURITY    </w:t>
      </w:r>
      <w:r>
        <w:t xml:space="preserve">   STOCKSANDSHARES    </w:t>
      </w:r>
      <w:r>
        <w:t xml:space="preserve">   TWENTY THOUSAND    </w:t>
      </w:r>
      <w:r>
        <w:t xml:space="preserve">   ISA CERTIFICATE    </w:t>
      </w:r>
      <w:r>
        <w:t xml:space="preserve">   ISA    </w:t>
      </w:r>
      <w:r>
        <w:t xml:space="preserve">   APRIL    </w:t>
      </w:r>
      <w:r>
        <w:t xml:space="preserve">   CASH    </w:t>
      </w:r>
      <w:r>
        <w:t xml:space="preserve">   FIXED    </w:t>
      </w:r>
      <w:r>
        <w:t xml:space="preserve">   FOURTY    </w:t>
      </w:r>
      <w:r>
        <w:t xml:space="preserve">   INSTANT    </w:t>
      </w:r>
      <w:r>
        <w:t xml:space="preserve">   INTEREST    </w:t>
      </w:r>
      <w:r>
        <w:t xml:space="preserve">   LIFETIME    </w:t>
      </w:r>
      <w:r>
        <w:t xml:space="preserve">   TAX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 Word Search </dc:title>
  <dcterms:created xsi:type="dcterms:W3CDTF">2021-10-11T09:52:36Z</dcterms:created>
  <dcterms:modified xsi:type="dcterms:W3CDTF">2021-10-11T09:52:36Z</dcterms:modified>
</cp:coreProperties>
</file>