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 WIRD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Imidlalo    </w:t>
      </w:r>
      <w:r>
        <w:t xml:space="preserve">   Uthishanhloko    </w:t>
      </w:r>
      <w:r>
        <w:t xml:space="preserve">   Izindluzangasese    </w:t>
      </w:r>
      <w:r>
        <w:t xml:space="preserve">   Abafundi    </w:t>
      </w:r>
      <w:r>
        <w:t xml:space="preserve">   Isayensi    </w:t>
      </w:r>
      <w:r>
        <w:t xml:space="preserve">   Izifundo    </w:t>
      </w:r>
      <w:r>
        <w:t xml:space="preserve">   Umsebenziwasekhaya    </w:t>
      </w:r>
      <w:r>
        <w:t xml:space="preserve">   Ipensela    </w:t>
      </w:r>
      <w:r>
        <w:t xml:space="preserve">   Ideski    </w:t>
      </w:r>
      <w:r>
        <w:t xml:space="preserve">   Ifasitela    </w:t>
      </w:r>
      <w:r>
        <w:t xml:space="preserve">   Umsebenziwesikole    </w:t>
      </w:r>
      <w:r>
        <w:t xml:space="preserve">   Othisha    </w:t>
      </w:r>
      <w:r>
        <w:t xml:space="preserve">   Izibalo    </w:t>
      </w:r>
      <w:r>
        <w:t xml:space="preserve">   Umtaphowolwazi    </w:t>
      </w:r>
      <w:r>
        <w:t xml:space="preserve">   Umnyango    </w:t>
      </w:r>
      <w:r>
        <w:t xml:space="preserve">   Ikhabethe    </w:t>
      </w:r>
      <w:r>
        <w:t xml:space="preserve">   Itafula    </w:t>
      </w:r>
      <w:r>
        <w:t xml:space="preserve">   Ipeni    </w:t>
      </w:r>
      <w:r>
        <w:t xml:space="preserve">   Ibhodi    </w:t>
      </w:r>
      <w:r>
        <w:t xml:space="preserve">   Incwadi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WIRD SEARCH </dc:title>
  <dcterms:created xsi:type="dcterms:W3CDTF">2021-10-11T09:52:55Z</dcterms:created>
  <dcterms:modified xsi:type="dcterms:W3CDTF">2021-10-11T09:52:55Z</dcterms:modified>
</cp:coreProperties>
</file>