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COLOURS!!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grigio    </w:t>
      </w:r>
      <w:r>
        <w:t xml:space="preserve">   verde    </w:t>
      </w:r>
      <w:r>
        <w:t xml:space="preserve">   giallo    </w:t>
      </w:r>
      <w:r>
        <w:t xml:space="preserve">   blu    </w:t>
      </w:r>
      <w:r>
        <w:t xml:space="preserve">   bianco    </w:t>
      </w:r>
      <w:r>
        <w:t xml:space="preserve">   nero    </w:t>
      </w:r>
      <w:r>
        <w:t xml:space="preserve">   azzurro    </w:t>
      </w:r>
      <w:r>
        <w:t xml:space="preserve">   marrone    </w:t>
      </w:r>
      <w:r>
        <w:t xml:space="preserve">   arancione    </w:t>
      </w:r>
      <w:r>
        <w:t xml:space="preserve">   rosa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COLOURS!!</dc:title>
  <dcterms:created xsi:type="dcterms:W3CDTF">2021-10-11T09:55:06Z</dcterms:created>
  <dcterms:modified xsi:type="dcterms:W3CDTF">2021-10-11T09:55:06Z</dcterms:modified>
</cp:coreProperties>
</file>