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COLORI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BIANCO    </w:t>
      </w:r>
      <w:r>
        <w:t xml:space="preserve">   BLU    </w:t>
      </w:r>
      <w:r>
        <w:t xml:space="preserve">   NERO    </w:t>
      </w:r>
      <w:r>
        <w:t xml:space="preserve">   GRIGIO    </w:t>
      </w:r>
      <w:r>
        <w:t xml:space="preserve">   VIOLA    </w:t>
      </w:r>
      <w:r>
        <w:t xml:space="preserve">   ARANCIONE    </w:t>
      </w:r>
      <w:r>
        <w:t xml:space="preserve">   GIALLO    </w:t>
      </w:r>
      <w:r>
        <w:t xml:space="preserve">   ROSSO    </w:t>
      </w:r>
      <w:r>
        <w:t xml:space="preserve">   VERDE    </w:t>
      </w:r>
      <w:r>
        <w:t xml:space="preserve">   MARRONE    </w:t>
      </w:r>
      <w:r>
        <w:t xml:space="preserve">   ROSA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COLORI WORD SEARCH</dc:title>
  <dcterms:created xsi:type="dcterms:W3CDTF">2021-10-11T09:28:20Z</dcterms:created>
  <dcterms:modified xsi:type="dcterms:W3CDTF">2021-10-11T09:28:20Z</dcterms:modified>
</cp:coreProperties>
</file>