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am_______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worth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can't be stopped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 letter word for feeling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 letter word for romantic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7 letter word for someone who is zestful and energetic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Chritina Aguilera has a song named___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confident in one owns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7 letter word for something made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9 letter word for pleased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candy is..?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5 letter word for what a 4 leaf clover makes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7 letter word for receiving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8 letter word for something extremely 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11 letter word for something spectacular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3 letter word for high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10 letter word for something worthy of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6 letter word for feeling sufficient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7 letter word for shining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8 letter word for impressive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8 letter word for courageous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10 letter word for sensational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5 letter word for centent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8 letter word for attractive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11 letter word for for something eye-catching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full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having a skill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8 letter word for having great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8 letter word for stimulating and enthusiasm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stevie ____ful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11 letter word for something not typical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deserving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accomplished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 letter word for self-assured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 letter word for something amazingly good and wonderful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a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 you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Alicia Keys says that this girl is on____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he is suparman she 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8 letter word for inflicting a blow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Nicki Minaj ft Beyonce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hailee steinfeld song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10 letter world for captivating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9 letter word for feeling in control and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7 letter word for something supernatural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quick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having experience or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10 letter word for something hard to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11 letter word for not 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ElizabethII is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Lady Gaga songs that saya "i'm beautiful in my way and god makes no mistakes"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10 letter word for having a positive outlook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9 letter word for uplifting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TLC had a hit named after the opposite of pretty is?</w:t>
            </w:r>
          </w:p>
        </w:tc>
      </w:tr>
    </w:tbl>
    <w:p>
      <w:pPr>
        <w:pStyle w:val="WordBankLarge"/>
      </w:pPr>
      <w:r>
        <w:t xml:space="preserve">   beautiful    </w:t>
      </w:r>
      <w:r>
        <w:t xml:space="preserve">   empowered    </w:t>
      </w:r>
      <w:r>
        <w:t xml:space="preserve">   strong    </w:t>
      </w:r>
      <w:r>
        <w:t xml:space="preserve">   enough    </w:t>
      </w:r>
      <w:r>
        <w:t xml:space="preserve">   magical    </w:t>
      </w:r>
      <w:r>
        <w:t xml:space="preserve">   exceptional     </w:t>
      </w:r>
      <w:r>
        <w:t xml:space="preserve">   incredible    </w:t>
      </w:r>
      <w:r>
        <w:t xml:space="preserve">   remarkable    </w:t>
      </w:r>
      <w:r>
        <w:t xml:space="preserve">   stunning    </w:t>
      </w:r>
      <w:r>
        <w:t xml:space="preserve">   blessed    </w:t>
      </w:r>
      <w:r>
        <w:t xml:space="preserve">   confident    </w:t>
      </w:r>
      <w:r>
        <w:t xml:space="preserve">   dazzling    </w:t>
      </w:r>
      <w:r>
        <w:t xml:space="preserve">   independent    </w:t>
      </w:r>
      <w:r>
        <w:t xml:space="preserve">   dynamic    </w:t>
      </w:r>
      <w:r>
        <w:t xml:space="preserve">   enchanting    </w:t>
      </w:r>
      <w:r>
        <w:t xml:space="preserve">   fabulous    </w:t>
      </w:r>
      <w:r>
        <w:t xml:space="preserve">   magnificent    </w:t>
      </w:r>
      <w:r>
        <w:t xml:space="preserve">   spectacular    </w:t>
      </w:r>
      <w:r>
        <w:t xml:space="preserve">   striking    </w:t>
      </w:r>
      <w:r>
        <w:t xml:space="preserve">   fearless    </w:t>
      </w:r>
      <w:r>
        <w:t xml:space="preserve">   gorgeous    </w:t>
      </w:r>
      <w:r>
        <w:t xml:space="preserve">   happy    </w:t>
      </w:r>
      <w:r>
        <w:t xml:space="preserve">   hot    </w:t>
      </w:r>
      <w:r>
        <w:t xml:space="preserve">   inspiring    </w:t>
      </w:r>
      <w:r>
        <w:t xml:space="preserve">   love    </w:t>
      </w:r>
      <w:r>
        <w:t xml:space="preserve">   lucky    </w:t>
      </w:r>
      <w:r>
        <w:t xml:space="preserve">   motivated    </w:t>
      </w:r>
      <w:r>
        <w:t xml:space="preserve">   optimistic    </w:t>
      </w:r>
      <w:r>
        <w:t xml:space="preserve">   phenomenal    </w:t>
      </w:r>
      <w:r>
        <w:t xml:space="preserve">   powerful    </w:t>
      </w:r>
      <w:r>
        <w:t xml:space="preserve">   radiant    </w:t>
      </w:r>
      <w:r>
        <w:t xml:space="preserve">   glowing    </w:t>
      </w:r>
      <w:r>
        <w:t xml:space="preserve">   satisfied    </w:t>
      </w:r>
      <w:r>
        <w:t xml:space="preserve">   self assured    </w:t>
      </w:r>
      <w:r>
        <w:t xml:space="preserve">   successful    </w:t>
      </w:r>
      <w:r>
        <w:t xml:space="preserve">   sweet    </w:t>
      </w:r>
      <w:r>
        <w:t xml:space="preserve">   talented    </w:t>
      </w:r>
      <w:r>
        <w:t xml:space="preserve">   unique    </w:t>
      </w:r>
      <w:r>
        <w:t xml:space="preserve">   unstoppable    </w:t>
      </w:r>
      <w:r>
        <w:t xml:space="preserve">   valuable    </w:t>
      </w:r>
      <w:r>
        <w:t xml:space="preserve">   vibrant    </w:t>
      </w:r>
      <w:r>
        <w:t xml:space="preserve">   wise    </w:t>
      </w:r>
      <w:r>
        <w:t xml:space="preserve">   witty    </w:t>
      </w:r>
      <w:r>
        <w:t xml:space="preserve">   wonderful    </w:t>
      </w:r>
      <w:r>
        <w:t xml:space="preserve">   worthy    </w:t>
      </w:r>
      <w:r>
        <w:t xml:space="preserve">   Myself    </w:t>
      </w:r>
      <w:r>
        <w:t xml:space="preserve">   Queen    </w:t>
      </w:r>
      <w:r>
        <w:t xml:space="preserve">   Love myself    </w:t>
      </w:r>
      <w:r>
        <w:t xml:space="preserve">   superwoman    </w:t>
      </w:r>
      <w:r>
        <w:t xml:space="preserve">   unpretty    </w:t>
      </w:r>
      <w:r>
        <w:t xml:space="preserve">   Feeling Myself    </w:t>
      </w:r>
      <w:r>
        <w:t xml:space="preserve">   fire    </w:t>
      </w:r>
      <w:r>
        <w:t xml:space="preserve">   Born this 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am_______</dc:title>
  <dcterms:created xsi:type="dcterms:W3CDTF">2021-10-11T09:27:52Z</dcterms:created>
  <dcterms:modified xsi:type="dcterms:W3CDTF">2021-10-11T09:27:52Z</dcterms:modified>
</cp:coreProperties>
</file>