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Ibiza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festival    </w:t>
      </w:r>
      <w:r>
        <w:t xml:space="preserve">   beach    </w:t>
      </w:r>
      <w:r>
        <w:t xml:space="preserve">   clubbing    </w:t>
      </w:r>
      <w:r>
        <w:t xml:space="preserve">   entertainment    </w:t>
      </w:r>
      <w:r>
        <w:t xml:space="preserve">   ibiza    </w:t>
      </w:r>
      <w:r>
        <w:t xml:space="preserve">   ibozzim    </w:t>
      </w:r>
      <w:r>
        <w:t xml:space="preserve">   language    </w:t>
      </w:r>
      <w:r>
        <w:t xml:space="preserve">   nature    </w:t>
      </w:r>
      <w:r>
        <w:t xml:space="preserve">   pacha    </w:t>
      </w:r>
      <w:r>
        <w:t xml:space="preserve">   party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Ibiza </dc:title>
  <dcterms:created xsi:type="dcterms:W3CDTF">2021-10-11T09:29:40Z</dcterms:created>
  <dcterms:modified xsi:type="dcterms:W3CDTF">2021-10-11T09:29:40Z</dcterms:modified>
</cp:coreProperties>
</file>