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Sherbet    </w:t>
      </w:r>
      <w:r>
        <w:t xml:space="preserve">   Neapolitan    </w:t>
      </w:r>
      <w:r>
        <w:t xml:space="preserve">   Bubble Gum    </w:t>
      </w:r>
      <w:r>
        <w:t xml:space="preserve">   White Chocolate    </w:t>
      </w:r>
      <w:r>
        <w:t xml:space="preserve">   Cookies And Cream    </w:t>
      </w:r>
      <w:r>
        <w:t xml:space="preserve">   Rocky Road    </w:t>
      </w:r>
      <w:r>
        <w:t xml:space="preserve">   Cotton Candy    </w:t>
      </w:r>
      <w:r>
        <w:t xml:space="preserve">   Black Cherry    </w:t>
      </w:r>
      <w:r>
        <w:t xml:space="preserve">   Vanilla    </w:t>
      </w:r>
      <w:r>
        <w:t xml:space="preserve">   Mint    </w:t>
      </w:r>
      <w:r>
        <w:t xml:space="preserve">   Strawberry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Flavours</dc:title>
  <dcterms:created xsi:type="dcterms:W3CDTF">2021-10-11T09:31:27Z</dcterms:created>
  <dcterms:modified xsi:type="dcterms:W3CDTF">2021-10-11T09:31:27Z</dcterms:modified>
</cp:coreProperties>
</file>