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Idiome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bitter    </w:t>
      </w:r>
      <w:r>
        <w:t xml:space="preserve">   brood    </w:t>
      </w:r>
      <w:r>
        <w:t xml:space="preserve">   doodmaak    </w:t>
      </w:r>
      <w:r>
        <w:t xml:space="preserve">   Droëbek    </w:t>
      </w:r>
      <w:r>
        <w:t xml:space="preserve">   heuning    </w:t>
      </w:r>
      <w:r>
        <w:t xml:space="preserve">   hond    </w:t>
      </w:r>
      <w:r>
        <w:t xml:space="preserve">   honger    </w:t>
      </w:r>
      <w:r>
        <w:t xml:space="preserve">   lepel    </w:t>
      </w:r>
      <w:r>
        <w:t xml:space="preserve">   pappot    </w:t>
      </w:r>
      <w:r>
        <w:t xml:space="preserve">   reën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Idiome Woordsoek</dc:title>
  <dcterms:created xsi:type="dcterms:W3CDTF">2021-10-11T09:32:07Z</dcterms:created>
  <dcterms:modified xsi:type="dcterms:W3CDTF">2021-10-11T09:32:07Z</dcterms:modified>
</cp:coreProperties>
</file>