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Igneous Rock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Molten rock that reaches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intrusive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Crystals that lock together and grow into each other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Light-coloured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Molten rock that does not reach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Igneous rock that forms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extrusive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from cooling magma (or lava)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opening in Earth’s crust that allows molten rock from beneath the crust to reach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Igneous rock that forms below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Dark-coloured rocks</w:t>
            </w:r>
          </w:p>
        </w:tc>
      </w:tr>
    </w:tbl>
    <w:p>
      <w:pPr>
        <w:pStyle w:val="WordBankLarge"/>
      </w:pPr>
      <w:r>
        <w:t xml:space="preserve">   Magma     </w:t>
      </w:r>
      <w:r>
        <w:t xml:space="preserve">   Intrusive    </w:t>
      </w:r>
      <w:r>
        <w:t xml:space="preserve">   Lava    </w:t>
      </w:r>
      <w:r>
        <w:t xml:space="preserve">   Igneous rock    </w:t>
      </w:r>
      <w:r>
        <w:t xml:space="preserve">   Extrusive    </w:t>
      </w:r>
      <w:r>
        <w:t xml:space="preserve">   Felsic    </w:t>
      </w:r>
      <w:r>
        <w:t xml:space="preserve">   Mafic     </w:t>
      </w:r>
      <w:r>
        <w:t xml:space="preserve">   Granite    </w:t>
      </w:r>
      <w:r>
        <w:t xml:space="preserve">   Basalt    </w:t>
      </w:r>
      <w:r>
        <w:t xml:space="preserve">   Interlocking mineral crystals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Igneous Rock Crossword Puzzle</dc:title>
  <dcterms:created xsi:type="dcterms:W3CDTF">2021-10-11T09:33:22Z</dcterms:created>
  <dcterms:modified xsi:type="dcterms:W3CDTF">2021-10-11T09:33:22Z</dcterms:modified>
</cp:coreProperties>
</file>