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 In the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hundred    </w:t>
      </w:r>
      <w:r>
        <w:t xml:space="preserve">   immerse    </w:t>
      </w:r>
      <w:r>
        <w:t xml:space="preserve">   implode    </w:t>
      </w:r>
      <w:r>
        <w:t xml:space="preserve">   import    </w:t>
      </w:r>
      <w:r>
        <w:t xml:space="preserve">   impress    </w:t>
      </w:r>
      <w:r>
        <w:t xml:space="preserve">   imprison    </w:t>
      </w:r>
      <w:r>
        <w:t xml:space="preserve">   impulse    </w:t>
      </w:r>
      <w:r>
        <w:t xml:space="preserve">   include    </w:t>
      </w:r>
      <w:r>
        <w:t xml:space="preserve">   induct    </w:t>
      </w:r>
      <w:r>
        <w:t xml:space="preserve">   ingest    </w:t>
      </w:r>
      <w:r>
        <w:t xml:space="preserve">   inhabit    </w:t>
      </w:r>
      <w:r>
        <w:t xml:space="preserve">   inhale    </w:t>
      </w:r>
      <w:r>
        <w:t xml:space="preserve">   inject    </w:t>
      </w:r>
      <w:r>
        <w:t xml:space="preserve">   input    </w:t>
      </w:r>
      <w:r>
        <w:t xml:space="preserve">   inside    </w:t>
      </w:r>
      <w:r>
        <w:t xml:space="preserve">   inspect    </w:t>
      </w:r>
      <w:r>
        <w:t xml:space="preserve">   invent    </w:t>
      </w:r>
      <w:r>
        <w:t xml:space="preserve">   invoke    </w:t>
      </w:r>
      <w:r>
        <w:t xml:space="preserve">   million    </w:t>
      </w:r>
      <w:r>
        <w:t xml:space="preserve">   thousand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In the Money</dc:title>
  <dcterms:created xsi:type="dcterms:W3CDTF">2021-10-11T09:32:27Z</dcterms:created>
  <dcterms:modified xsi:type="dcterms:W3CDTF">2021-10-11T09:32:27Z</dcterms:modified>
</cp:coreProperties>
</file>