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Im Skiort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berge    </w:t>
      </w:r>
      <w:r>
        <w:t xml:space="preserve">   cafe    </w:t>
      </w:r>
      <w:r>
        <w:t xml:space="preserve">   gletscher    </w:t>
      </w:r>
      <w:r>
        <w:t xml:space="preserve">   hotel    </w:t>
      </w:r>
      <w:r>
        <w:t xml:space="preserve">   kinderkrippe    </w:t>
      </w:r>
      <w:r>
        <w:t xml:space="preserve">   piste    </w:t>
      </w:r>
      <w:r>
        <w:t xml:space="preserve">   restaurant    </w:t>
      </w:r>
      <w:r>
        <w:t xml:space="preserve">   ski schule    </w:t>
      </w:r>
      <w:r>
        <w:t xml:space="preserve">   skiverleigh    </w:t>
      </w:r>
      <w:r>
        <w:t xml:space="preserve">   souvenirgeshaft    </w:t>
      </w:r>
      <w:r>
        <w:t xml:space="preserve">   wellnessbereich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 Skiort</dc:title>
  <dcterms:created xsi:type="dcterms:W3CDTF">2021-10-11T09:33:12Z</dcterms:created>
  <dcterms:modified xsi:type="dcterms:W3CDTF">2021-10-11T09:33:12Z</dcterms:modified>
</cp:coreProperties>
</file>