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Immigrants and Urban challenges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who opposed Immigration were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serious danger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Immigrants died of starvation and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economic level between wealthy and poor was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Immigrants went to the US to escape persecution?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potatoes 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persecution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supporters making it difficult for foreigners becoming citizens or hold office, were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offered little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disease spread?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poorly built buildings called?</w:t>
            </w:r>
          </w:p>
        </w:tc>
      </w:tr>
    </w:tbl>
    <w:p>
      <w:pPr>
        <w:pStyle w:val="WordBankMedium"/>
      </w:pPr>
      <w:r>
        <w:t xml:space="preserve">   potato blight    </w:t>
      </w:r>
      <w:r>
        <w:t xml:space="preserve">   Nativists    </w:t>
      </w:r>
      <w:r>
        <w:t xml:space="preserve">   Middle class    </w:t>
      </w:r>
      <w:r>
        <w:t xml:space="preserve">   Know-Nothing Party    </w:t>
      </w:r>
      <w:r>
        <w:t xml:space="preserve">   Irish Immigrants    </w:t>
      </w:r>
      <w:r>
        <w:t xml:space="preserve">   German Immigrants    </w:t>
      </w:r>
      <w:r>
        <w:t xml:space="preserve">   Tenements     </w:t>
      </w:r>
      <w:r>
        <w:t xml:space="preserve">   Political activities     </w:t>
      </w:r>
      <w:r>
        <w:t xml:space="preserve">   Epidemic disease     </w:t>
      </w:r>
      <w:r>
        <w:t xml:space="preserve">   Night watches 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 and Urban challenges </dc:title>
  <dcterms:created xsi:type="dcterms:W3CDTF">2021-10-11T09:33:33Z</dcterms:created>
  <dcterms:modified xsi:type="dcterms:W3CDTF">2021-10-11T09:33:33Z</dcterms:modified>
</cp:coreProperties>
</file>