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Immigration And Urbanization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trends    </w:t>
      </w:r>
      <w:r>
        <w:t xml:space="preserve">   cultural    </w:t>
      </w:r>
      <w:r>
        <w:t xml:space="preserve">   social    </w:t>
      </w:r>
      <w:r>
        <w:t xml:space="preserve">   change    </w:t>
      </w:r>
      <w:r>
        <w:t xml:space="preserve">   growth    </w:t>
      </w:r>
      <w:r>
        <w:t xml:space="preserve">   immigrants experience    </w:t>
      </w:r>
      <w:r>
        <w:t xml:space="preserve">   new immigrants    </w:t>
      </w:r>
      <w:r>
        <w:t xml:space="preserve">   tenement    </w:t>
      </w:r>
      <w:r>
        <w:t xml:space="preserve">   suburb    </w:t>
      </w:r>
      <w:r>
        <w:t xml:space="preserve">   Angel island    </w:t>
      </w:r>
      <w:r>
        <w:t xml:space="preserve">   Ellis island    </w:t>
      </w:r>
      <w:r>
        <w:t xml:space="preserve">   people    </w:t>
      </w:r>
      <w:r>
        <w:t xml:space="preserve">   key terms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And Urbanization</dc:title>
  <dcterms:created xsi:type="dcterms:W3CDTF">2021-10-11T09:33:26Z</dcterms:created>
  <dcterms:modified xsi:type="dcterms:W3CDTF">2021-10-11T09:33:26Z</dcterms:modified>
</cp:coreProperties>
</file>