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Angel Island    </w:t>
      </w:r>
      <w:r>
        <w:t xml:space="preserve">   Chinese Exclusion Act    </w:t>
      </w:r>
      <w:r>
        <w:t xml:space="preserve">   Culture    </w:t>
      </w:r>
      <w:r>
        <w:t xml:space="preserve">   Documents    </w:t>
      </w:r>
      <w:r>
        <w:t xml:space="preserve">   Ellis Island    </w:t>
      </w:r>
      <w:r>
        <w:t xml:space="preserve">   Emigrate    </w:t>
      </w:r>
      <w:r>
        <w:t xml:space="preserve">   Famine    </w:t>
      </w:r>
      <w:r>
        <w:t xml:space="preserve">   Immigrant    </w:t>
      </w:r>
      <w:r>
        <w:t xml:space="preserve">   Immigration    </w:t>
      </w:r>
      <w:r>
        <w:t xml:space="preserve">   Immigration Quotas    </w:t>
      </w:r>
      <w:r>
        <w:t xml:space="preserve">   Job Opportunities    </w:t>
      </w:r>
      <w:r>
        <w:t xml:space="preserve">   Lack of Land    </w:t>
      </w:r>
      <w:r>
        <w:t xml:space="preserve">   Migration    </w:t>
      </w:r>
      <w:r>
        <w:t xml:space="preserve">   Opportunity    </w:t>
      </w:r>
      <w:r>
        <w:t xml:space="preserve">   Persecution    </w:t>
      </w:r>
      <w:r>
        <w:t xml:space="preserve">   Pull Factor    </w:t>
      </w:r>
      <w:r>
        <w:t xml:space="preserve">   Push Factor    </w:t>
      </w:r>
      <w:r>
        <w:t xml:space="preserve">   Religious Freedom    </w:t>
      </w:r>
      <w:r>
        <w:t xml:space="preserve">   Travel    </w:t>
      </w:r>
      <w:r>
        <w:t xml:space="preserve">   World War I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Vocabulary</dc:title>
  <dcterms:created xsi:type="dcterms:W3CDTF">2021-10-11T09:34:21Z</dcterms:created>
  <dcterms:modified xsi:type="dcterms:W3CDTF">2021-10-11T09:34:21Z</dcterms:modified>
</cp:coreProperties>
</file>