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antibodies    </w:t>
      </w:r>
      <w:r>
        <w:t xml:space="preserve">   bacteria    </w:t>
      </w:r>
      <w:r>
        <w:t xml:space="preserve">   blood    </w:t>
      </w:r>
      <w:r>
        <w:t xml:space="preserve">   bloodstream    </w:t>
      </w:r>
      <w:r>
        <w:t xml:space="preserve">   cells    </w:t>
      </w:r>
      <w:r>
        <w:t xml:space="preserve">   diet    </w:t>
      </w:r>
      <w:r>
        <w:t xml:space="preserve">   disease    </w:t>
      </w:r>
      <w:r>
        <w:t xml:space="preserve">   immune    </w:t>
      </w:r>
      <w:r>
        <w:t xml:space="preserve">   immunity    </w:t>
      </w:r>
      <w:r>
        <w:t xml:space="preserve">   infected    </w:t>
      </w:r>
      <w:r>
        <w:t xml:space="preserve">   measles    </w:t>
      </w:r>
      <w:r>
        <w:t xml:space="preserve">   microbes    </w:t>
      </w:r>
      <w:r>
        <w:t xml:space="preserve">   mucus    </w:t>
      </w:r>
      <w:r>
        <w:t xml:space="preserve">   mumps    </w:t>
      </w:r>
      <w:r>
        <w:t xml:space="preserve">   needle    </w:t>
      </w:r>
      <w:r>
        <w:t xml:space="preserve">   organisms    </w:t>
      </w:r>
      <w:r>
        <w:t xml:space="preserve">   polio    </w:t>
      </w:r>
      <w:r>
        <w:t xml:space="preserve">   rest    </w:t>
      </w:r>
      <w:r>
        <w:t xml:space="preserve">   saliva    </w:t>
      </w:r>
      <w:r>
        <w:t xml:space="preserve">   tetanus    </w:t>
      </w:r>
      <w:r>
        <w:t xml:space="preserve">   vaccine    </w:t>
      </w:r>
      <w:r>
        <w:t xml:space="preserve">   virus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2021-10-11T09:34:43Z</dcterms:created>
  <dcterms:modified xsi:type="dcterms:W3CDTF">2021-10-11T09:34:43Z</dcterms:modified>
</cp:coreProperties>
</file>