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vaccine    </w:t>
      </w:r>
      <w:r>
        <w:t xml:space="preserve">   tonsils    </w:t>
      </w:r>
      <w:r>
        <w:t xml:space="preserve">   rheumatoid arthritis    </w:t>
      </w:r>
      <w:r>
        <w:t xml:space="preserve">   lymphedema    </w:t>
      </w:r>
      <w:r>
        <w:t xml:space="preserve">   mononucleosis    </w:t>
      </w:r>
      <w:r>
        <w:t xml:space="preserve">   measles    </w:t>
      </w:r>
      <w:r>
        <w:t xml:space="preserve">   immunosuppressant    </w:t>
      </w:r>
      <w:r>
        <w:t xml:space="preserve">   immunizations    </w:t>
      </w:r>
      <w:r>
        <w:t xml:space="preserve">   chemotherapy    </w:t>
      </w:r>
      <w:r>
        <w:t xml:space="preserve">   autoimmune    </w:t>
      </w:r>
      <w:r>
        <w:t xml:space="preserve">   asymptomatic    </w:t>
      </w:r>
      <w:r>
        <w:t xml:space="preserve">   antigen    </w:t>
      </w:r>
      <w:r>
        <w:t xml:space="preserve">   anaphylaxis    </w:t>
      </w:r>
      <w:r>
        <w:t xml:space="preserve">   adenoids    </w:t>
      </w:r>
      <w:r>
        <w:t xml:space="preserve">  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2021-10-11T09:34:57Z</dcterms:created>
  <dcterms:modified xsi:type="dcterms:W3CDTF">2021-10-11T09:34:57Z</dcterms:modified>
</cp:coreProperties>
</file>