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Autoimmune    </w:t>
      </w:r>
      <w:r>
        <w:t xml:space="preserve">   Cancer    </w:t>
      </w:r>
      <w:r>
        <w:t xml:space="preserve">   Antiretroviral Therapy    </w:t>
      </w:r>
      <w:r>
        <w:t xml:space="preserve">   Chemotherapy    </w:t>
      </w:r>
      <w:r>
        <w:t xml:space="preserve">   Hypersensitive    </w:t>
      </w:r>
      <w:r>
        <w:t xml:space="preserve">   HIV    </w:t>
      </w:r>
      <w:r>
        <w:t xml:space="preserve">   Leukocytes    </w:t>
      </w:r>
      <w:r>
        <w:t xml:space="preserve">   Basophils    </w:t>
      </w:r>
      <w:r>
        <w:t xml:space="preserve">   Neutrophils    </w:t>
      </w:r>
      <w:r>
        <w:t xml:space="preserve">   Lymphocytes    </w:t>
      </w:r>
      <w:r>
        <w:t xml:space="preserve">   Monocytes    </w:t>
      </w:r>
      <w:r>
        <w:t xml:space="preserve">   Lupus    </w:t>
      </w:r>
      <w:r>
        <w:t xml:space="preserve">   Allergies    </w:t>
      </w:r>
      <w:r>
        <w:t xml:space="preserve">   Leukemia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2021-10-11T09:33:20Z</dcterms:created>
  <dcterms:modified xsi:type="dcterms:W3CDTF">2021-10-11T09:33:20Z</dcterms:modified>
</cp:coreProperties>
</file>