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 that is controlled and protected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policy in which a strong nation seeks to dominate other countries politically, socially, and economically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title for a monarch or princely ruler in South and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active belief in the value of human life, whereby humans practice benevolent treatment and provide assistance to other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deliberate killing of a large group of people, especially those of a particular ethnic group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things used in producing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political and economic policy seeking to advance a nation above others by accumulating large quantities of precious metals and by exporting more than importing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in which an outside power claims exclusive investment or trading privileges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belief, custom, or way of doing something that has existed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buyers and sellers of a particular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facilities and systems serving a country, city, or area, as transportation and communication systems, power plants, and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feeling of pride in and devotion to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that a country should take little or no part in foreign affairs, especially through alliances or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crop produced for its commercial value rather than for use by the grower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advantage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that one race is superior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struggle among producers for the dollars of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country or area under the full or partial political control of another country, typically a distant one, and occupied by settlers from that country</w:t>
            </w:r>
          </w:p>
        </w:tc>
      </w:tr>
    </w:tbl>
    <w:p>
      <w:pPr>
        <w:pStyle w:val="WordBankMedium"/>
      </w:pPr>
      <w:r>
        <w:t xml:space="preserve">   HUMANITARIANISM    </w:t>
      </w:r>
      <w:r>
        <w:t xml:space="preserve">   MERCANTILISM    </w:t>
      </w:r>
      <w:r>
        <w:t xml:space="preserve">   INFRASTRUCTURE    </w:t>
      </w:r>
      <w:r>
        <w:t xml:space="preserve">   ISOLATIONIST    </w:t>
      </w:r>
      <w:r>
        <w:t xml:space="preserve">   RAJA    </w:t>
      </w:r>
      <w:r>
        <w:t xml:space="preserve">   PROTECTORATE    </w:t>
      </w:r>
      <w:r>
        <w:t xml:space="preserve">   SPHEREOFINFLUENCE    </w:t>
      </w:r>
      <w:r>
        <w:t xml:space="preserve">   IMPERIALISM    </w:t>
      </w:r>
      <w:r>
        <w:t xml:space="preserve">   NATIONALISM    </w:t>
      </w:r>
      <w:r>
        <w:t xml:space="preserve">   RACISM    </w:t>
      </w:r>
      <w:r>
        <w:t xml:space="preserve">   CASHCROP    </w:t>
      </w:r>
      <w:r>
        <w:t xml:space="preserve">   COLONY    </w:t>
      </w:r>
      <w:r>
        <w:t xml:space="preserve">   MARKET    </w:t>
      </w:r>
      <w:r>
        <w:t xml:space="preserve">   RESOURCES    </w:t>
      </w:r>
      <w:r>
        <w:t xml:space="preserve">   EXPLOIT    </w:t>
      </w:r>
      <w:r>
        <w:t xml:space="preserve">   TRADITIONAL    </w:t>
      </w:r>
      <w:r>
        <w:t xml:space="preserve">   COMPETITION    </w:t>
      </w:r>
      <w:r>
        <w:t xml:space="preserve">   GENOCIDE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2021-10-11T09:35:41Z</dcterms:created>
  <dcterms:modified xsi:type="dcterms:W3CDTF">2021-10-11T09:35:41Z</dcterms:modified>
</cp:coreProperties>
</file>