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Inability    </w:t>
      </w:r>
      <w:r>
        <w:t xml:space="preserve">   Restorative    </w:t>
      </w:r>
      <w:r>
        <w:t xml:space="preserve">   Premature    </w:t>
      </w:r>
      <w:r>
        <w:t xml:space="preserve">   Chronic    </w:t>
      </w:r>
      <w:r>
        <w:t xml:space="preserve">   Syndrome    </w:t>
      </w:r>
      <w:r>
        <w:t xml:space="preserve">   Obesity    </w:t>
      </w:r>
      <w:r>
        <w:t xml:space="preserve">   Depression    </w:t>
      </w:r>
      <w:r>
        <w:t xml:space="preserve">   Narcolepsy    </w:t>
      </w:r>
      <w:r>
        <w:t xml:space="preserve">   Sleep    </w:t>
      </w:r>
      <w:r>
        <w:t xml:space="preserve">   Impairment    </w:t>
      </w:r>
      <w:r>
        <w:t xml:space="preserve">   Symptoms    </w:t>
      </w:r>
      <w:r>
        <w:t xml:space="preserve">   Restless    </w:t>
      </w:r>
      <w:r>
        <w:t xml:space="preserve">   Sleep apnea    </w:t>
      </w:r>
      <w:r>
        <w:t xml:space="preserve">   Hypertension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sleep</dc:title>
  <dcterms:created xsi:type="dcterms:W3CDTF">2021-10-11T09:35:23Z</dcterms:created>
  <dcterms:modified xsi:type="dcterms:W3CDTF">2021-10-11T09:35:23Z</dcterms:modified>
</cp:coreProperties>
</file>