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People and Events (Ch3)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Staple Crops    </w:t>
      </w:r>
      <w:r>
        <w:t xml:space="preserve">    Immigrants    </w:t>
      </w:r>
      <w:r>
        <w:t xml:space="preserve">    John Rolfe    </w:t>
      </w:r>
      <w:r>
        <w:t xml:space="preserve">    Toleration Act of 1649    </w:t>
      </w:r>
      <w:r>
        <w:t xml:space="preserve">   Indentured Servants    </w:t>
      </w:r>
      <w:r>
        <w:t xml:space="preserve">   Jamestown    </w:t>
      </w:r>
      <w:r>
        <w:t xml:space="preserve">   John Smith    </w:t>
      </w:r>
      <w:r>
        <w:t xml:space="preserve">   -London Company    </w:t>
      </w:r>
      <w:r>
        <w:t xml:space="preserve">   Mayflower Compact    </w:t>
      </w:r>
      <w:r>
        <w:t xml:space="preserve">   Pilgrims    </w:t>
      </w:r>
      <w:r>
        <w:t xml:space="preserve">   Pocahontas    </w:t>
      </w:r>
      <w:r>
        <w:t xml:space="preserve">   Powhatan Native Americans    </w:t>
      </w:r>
      <w:r>
        <w:t xml:space="preserve">   Protestants    </w:t>
      </w:r>
      <w:r>
        <w:t xml:space="preserve">   Quakers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and Events (Ch3)</dc:title>
  <dcterms:created xsi:type="dcterms:W3CDTF">2021-10-11T09:34:16Z</dcterms:created>
  <dcterms:modified xsi:type="dcterms:W3CDTF">2021-10-11T09:34:16Z</dcterms:modified>
</cp:coreProperties>
</file>