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Front of God and Everybody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trash    </w:t>
      </w:r>
      <w:r>
        <w:t xml:space="preserve">   drawers    </w:t>
      </w:r>
      <w:r>
        <w:t xml:space="preserve">   mouth    </w:t>
      </w:r>
      <w:r>
        <w:t xml:space="preserve">   towels    </w:t>
      </w:r>
      <w:r>
        <w:t xml:space="preserve">   purple    </w:t>
      </w:r>
      <w:r>
        <w:t xml:space="preserve">   driveway    </w:t>
      </w:r>
      <w:r>
        <w:t xml:space="preserve">   July    </w:t>
      </w:r>
      <w:r>
        <w:t xml:space="preserve">   grandma    </w:t>
      </w:r>
      <w:r>
        <w:t xml:space="preserve">   porch    </w:t>
      </w:r>
      <w:r>
        <w:t xml:space="preserve">   daisy    </w:t>
      </w:r>
      <w:r>
        <w:t xml:space="preserve">  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Front of God and Everybody</dc:title>
  <dcterms:created xsi:type="dcterms:W3CDTF">2021-10-11T09:35:33Z</dcterms:created>
  <dcterms:modified xsi:type="dcterms:W3CDTF">2021-10-11T09:35:33Z</dcterms:modified>
</cp:coreProperties>
</file>