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the Garden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peaches    </w:t>
      </w:r>
      <w:r>
        <w:t xml:space="preserve">   strawberries    </w:t>
      </w:r>
      <w:r>
        <w:t xml:space="preserve">   zuchinni    </w:t>
      </w:r>
      <w:r>
        <w:t xml:space="preserve">   squash    </w:t>
      </w:r>
      <w:r>
        <w:t xml:space="preserve">   corn    </w:t>
      </w:r>
      <w:r>
        <w:t xml:space="preserve">   potatoes    </w:t>
      </w:r>
      <w:r>
        <w:t xml:space="preserve">   tomatoes    </w:t>
      </w:r>
      <w:r>
        <w:t xml:space="preserve">   greenbeans    </w:t>
      </w:r>
      <w:r>
        <w:t xml:space="preserve">   acorn    </w:t>
      </w:r>
      <w:r>
        <w:t xml:space="preserve">   oak    </w:t>
      </w:r>
      <w:r>
        <w:t xml:space="preserve">   lettuce    </w:t>
      </w:r>
      <w:r>
        <w:t xml:space="preserve">   iris    </w:t>
      </w:r>
      <w:r>
        <w:t xml:space="preserve">   roses    </w:t>
      </w:r>
      <w:r>
        <w:t xml:space="preserve">   marigolds    </w:t>
      </w:r>
      <w:r>
        <w:t xml:space="preserve">   flowers    </w:t>
      </w:r>
      <w:r>
        <w:t xml:space="preserve">   zinnias    </w:t>
      </w:r>
      <w:r>
        <w:t xml:space="preserve">   Fruits    </w:t>
      </w:r>
      <w:r>
        <w:t xml:space="preserve">   Vegetables    </w:t>
      </w:r>
      <w:r>
        <w:t xml:space="preserve">   Trees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Garden</dc:title>
  <dcterms:created xsi:type="dcterms:W3CDTF">2021-10-11T09:36:39Z</dcterms:created>
  <dcterms:modified xsi:type="dcterms:W3CDTF">2021-10-11T09:36:39Z</dcterms:modified>
</cp:coreProperties>
</file>