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Incomplete Dominance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recessive    </w:t>
      </w:r>
      <w:r>
        <w:t xml:space="preserve">   cross     </w:t>
      </w:r>
      <w:r>
        <w:t xml:space="preserve">   incomplete dominance    </w:t>
      </w:r>
      <w:r>
        <w:t xml:space="preserve">   wavy hair    </w:t>
      </w:r>
      <w:r>
        <w:t xml:space="preserve">   dominant     </w:t>
      </w:r>
      <w:r>
        <w:t xml:space="preserve">   color blending     </w:t>
      </w:r>
      <w:r>
        <w:t xml:space="preserve">   allele    </w:t>
      </w:r>
      <w:r>
        <w:t xml:space="preserve">   genotype     </w:t>
      </w:r>
      <w:r>
        <w:t xml:space="preserve">   phenotype     </w:t>
      </w:r>
      <w:r>
        <w:t xml:space="preserve">   heterozygous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Incomplete Dominance</dc:title>
  <dcterms:created xsi:type="dcterms:W3CDTF">2021-10-11T09:36:19Z</dcterms:created>
  <dcterms:modified xsi:type="dcterms:W3CDTF">2021-10-11T09:36:19Z</dcterms:modified>
</cp:coreProperties>
</file>