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entreperneur    </w:t>
      </w:r>
      <w:r>
        <w:t xml:space="preserve">   middleclass    </w:t>
      </w:r>
      <w:r>
        <w:t xml:space="preserve">   childlabor    </w:t>
      </w:r>
      <w:r>
        <w:t xml:space="preserve">   overcrowdedness    </w:t>
      </w:r>
      <w:r>
        <w:t xml:space="preserve">   cottongin    </w:t>
      </w:r>
      <w:r>
        <w:t xml:space="preserve">   steamengine    </w:t>
      </w:r>
      <w:r>
        <w:t xml:space="preserve">   steamboat    </w:t>
      </w:r>
      <w:r>
        <w:t xml:space="preserve">   transporation    </w:t>
      </w:r>
      <w:r>
        <w:t xml:space="preserve">   urbanization    </w:t>
      </w:r>
      <w:r>
        <w:t xml:space="preserve">   locomotive    </w:t>
      </w:r>
      <w:r>
        <w:t xml:space="preserve">   interchangeableparts    </w:t>
      </w:r>
      <w:r>
        <w:t xml:space="preserve">   assemblyline    </w:t>
      </w:r>
      <w:r>
        <w:t xml:space="preserve">   spinningmule    </w:t>
      </w:r>
      <w:r>
        <w:t xml:space="preserve">   spinningjenny    </w:t>
      </w:r>
      <w:r>
        <w:t xml:space="preserve">   flyingshuttle    </w:t>
      </w:r>
      <w:r>
        <w:t xml:space="preserve">   cottagesystem    </w:t>
      </w:r>
      <w:r>
        <w:t xml:space="preserve">   enclosure    </w:t>
      </w:r>
      <w:r>
        <w:t xml:space="preserve">   investment    </w:t>
      </w:r>
      <w:r>
        <w:t xml:space="preserve">   naturalresources    </w:t>
      </w:r>
      <w:r>
        <w:t xml:space="preserve">   factories    </w:t>
      </w:r>
      <w:r>
        <w:t xml:space="preserve">   capital    </w:t>
      </w:r>
      <w:r>
        <w:t xml:space="preserve">   massproduction    </w:t>
      </w:r>
      <w:r>
        <w:t xml:space="preserve">   England    </w:t>
      </w:r>
      <w:r>
        <w:t xml:space="preserve">   Industrialization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2021-10-11T09:39:49Z</dcterms:created>
  <dcterms:modified xsi:type="dcterms:W3CDTF">2021-10-11T09:39:49Z</dcterms:modified>
</cp:coreProperties>
</file>