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Cotton Gin    </w:t>
      </w:r>
      <w:r>
        <w:t xml:space="preserve">   Eli Whitney    </w:t>
      </w:r>
      <w:r>
        <w:t xml:space="preserve">   Factory System    </w:t>
      </w:r>
      <w:r>
        <w:t xml:space="preserve">   Francis Cabot Lowell    </w:t>
      </w:r>
      <w:r>
        <w:t xml:space="preserve">   Industrial Revolution    </w:t>
      </w:r>
      <w:r>
        <w:t xml:space="preserve">   Innovations    </w:t>
      </w:r>
      <w:r>
        <w:t xml:space="preserve">   Interchangable parts    </w:t>
      </w:r>
      <w:r>
        <w:t xml:space="preserve">   John Deere    </w:t>
      </w:r>
      <w:r>
        <w:t xml:space="preserve">   Lowell System    </w:t>
      </w:r>
      <w:r>
        <w:t xml:space="preserve">   Mass production    </w:t>
      </w:r>
      <w:r>
        <w:t xml:space="preserve">   McCormick    </w:t>
      </w:r>
      <w:r>
        <w:t xml:space="preserve">   Morse Code    </w:t>
      </w:r>
      <w:r>
        <w:t xml:space="preserve">   Slater    </w:t>
      </w:r>
      <w:r>
        <w:t xml:space="preserve">   telegraph    </w:t>
      </w:r>
      <w:r>
        <w:t xml:space="preserve">   Telegraph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2021-10-11T09:40:27Z</dcterms:created>
  <dcterms:modified xsi:type="dcterms:W3CDTF">2021-10-11T09:40:27Z</dcterms:modified>
</cp:coreProperties>
</file>