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Industrial Revolution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time period were people made there own goods and sold it at there own price.(Quality over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reason the industrial revolution started in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was an effect of the agricultural revolution and made manufacturing more efficient.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invention created in the industrial revolution made creating textiles faster and more efficient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device that helped the United states, and Britain communicate a lot faster than letters back and forth.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reason that the industrial revolution started in Britain.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land, Labor and Capital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period of technological improvement and increased crop productivity that lead to the Industrial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policy that industries said that the government had little to no control(Government had no control)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industrial revolution caused a rise in population and cause people to move into cities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working condition was dirty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people do during the the industrial revolution that hurt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were the industrial revolution first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people who fought for workers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Workers protested against there companies for a safer and cleaner work environment</w:t>
            </w:r>
          </w:p>
        </w:tc>
      </w:tr>
    </w:tbl>
    <w:p>
      <w:pPr>
        <w:pStyle w:val="WordBankLarge"/>
      </w:pPr>
      <w:r>
        <w:t xml:space="preserve">   Industrial Revolution    </w:t>
      </w:r>
      <w:r>
        <w:t xml:space="preserve">   Urbanization    </w:t>
      </w:r>
      <w:r>
        <w:t xml:space="preserve">   Spinning Jenny    </w:t>
      </w:r>
      <w:r>
        <w:t xml:space="preserve">   Telegraph    </w:t>
      </w:r>
      <w:r>
        <w:t xml:space="preserve">   Strike    </w:t>
      </w:r>
      <w:r>
        <w:t xml:space="preserve">   Pollution    </w:t>
      </w:r>
      <w:r>
        <w:t xml:space="preserve">   Britain    </w:t>
      </w:r>
      <w:r>
        <w:t xml:space="preserve">   Agriculture Revolution    </w:t>
      </w:r>
      <w:r>
        <w:t xml:space="preserve">   Economic Stability    </w:t>
      </w:r>
      <w:r>
        <w:t xml:space="preserve">   Large Population    </w:t>
      </w:r>
      <w:r>
        <w:t xml:space="preserve">   Dangerous     </w:t>
      </w:r>
      <w:r>
        <w:t xml:space="preserve">   Laissez -faire economics     </w:t>
      </w:r>
      <w:r>
        <w:t xml:space="preserve">   Factors of production    </w:t>
      </w:r>
      <w:r>
        <w:t xml:space="preserve">   Labor unions    </w:t>
      </w:r>
      <w:r>
        <w:t xml:space="preserve">   Cottage Industry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Crossword</dc:title>
  <dcterms:created xsi:type="dcterms:W3CDTF">2021-10-11T09:39:47Z</dcterms:created>
  <dcterms:modified xsi:type="dcterms:W3CDTF">2021-10-11T09:39:47Z</dcterms:modified>
</cp:coreProperties>
</file>