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Urbanization    </w:t>
      </w:r>
      <w:r>
        <w:t xml:space="preserve">   Thomas Edison    </w:t>
      </w:r>
      <w:r>
        <w:t xml:space="preserve">   Tenements    </w:t>
      </w:r>
      <w:r>
        <w:t xml:space="preserve">   Louie Paster    </w:t>
      </w:r>
      <w:r>
        <w:t xml:space="preserve">   Labor Unions    </w:t>
      </w:r>
      <w:r>
        <w:t xml:space="preserve">   James Watt    </w:t>
      </w:r>
      <w:r>
        <w:t xml:space="preserve">   Enterprise    </w:t>
      </w:r>
      <w:r>
        <w:t xml:space="preserve">   Enclosure    </w:t>
      </w:r>
      <w:r>
        <w:t xml:space="preserve">   Eli Whitney    </w:t>
      </w:r>
      <w:r>
        <w:t xml:space="preserve">   Corporations    </w:t>
      </w:r>
      <w:r>
        <w:t xml:space="preserve">   Capital    </w:t>
      </w:r>
      <w:r>
        <w:t xml:space="preserve">   Assembly Line    </w:t>
      </w:r>
      <w:r>
        <w:t xml:space="preserve">   Anesthetic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Terms</dc:title>
  <dcterms:created xsi:type="dcterms:W3CDTF">2021-10-11T09:39:58Z</dcterms:created>
  <dcterms:modified xsi:type="dcterms:W3CDTF">2021-10-11T09:39:58Z</dcterms:modified>
</cp:coreProperties>
</file>