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Working class    </w:t>
      </w:r>
      <w:r>
        <w:t xml:space="preserve">   Urban    </w:t>
      </w:r>
      <w:r>
        <w:t xml:space="preserve">   Telegraph    </w:t>
      </w:r>
      <w:r>
        <w:t xml:space="preserve">   Textile    </w:t>
      </w:r>
      <w:r>
        <w:t xml:space="preserve">   Strike    </w:t>
      </w:r>
      <w:r>
        <w:t xml:space="preserve">   Steam engine    </w:t>
      </w:r>
      <w:r>
        <w:t xml:space="preserve">   Spinning jenny    </w:t>
      </w:r>
      <w:r>
        <w:t xml:space="preserve">   Rural    </w:t>
      </w:r>
      <w:r>
        <w:t xml:space="preserve">   Labor union    </w:t>
      </w:r>
      <w:r>
        <w:t xml:space="preserve">   interchangeable parts    </w:t>
      </w:r>
      <w:r>
        <w:t xml:space="preserve">   Factory System    </w:t>
      </w:r>
      <w:r>
        <w:t xml:space="preserve">   Child labor    </w:t>
      </w:r>
      <w:r>
        <w:t xml:space="preserve">   Bessemer process    </w:t>
      </w:r>
      <w:r>
        <w:t xml:space="preserve">   Breaker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2021-10-11T09:40:26Z</dcterms:created>
  <dcterms:modified xsi:type="dcterms:W3CDTF">2021-10-11T09:40:26Z</dcterms:modified>
</cp:coreProperties>
</file>