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pincer grasp    </w:t>
      </w:r>
      <w:r>
        <w:t xml:space="preserve">   oral    </w:t>
      </w:r>
      <w:r>
        <w:t xml:space="preserve">   abdomen    </w:t>
      </w:r>
      <w:r>
        <w:t xml:space="preserve">   primitive    </w:t>
      </w:r>
      <w:r>
        <w:t xml:space="preserve">   fontanels    </w:t>
      </w:r>
      <w:r>
        <w:t xml:space="preserve">   teach    </w:t>
      </w:r>
      <w:r>
        <w:t xml:space="preserve">   supine    </w:t>
      </w:r>
      <w:r>
        <w:t xml:space="preserve">   posterior fontanel    </w:t>
      </w:r>
      <w:r>
        <w:t xml:space="preserve">   cephalocaudal    </w:t>
      </w:r>
      <w:r>
        <w:t xml:space="preserve">   development    </w:t>
      </w:r>
      <w:r>
        <w:t xml:space="preserve">   growth    </w:t>
      </w:r>
      <w:r>
        <w:t xml:space="preserve">   trust    </w:t>
      </w:r>
      <w:r>
        <w:t xml:space="preserve">   sensorimotor    </w:t>
      </w:r>
      <w:r>
        <w:t xml:space="preserve">   fine motor    </w:t>
      </w:r>
      <w:r>
        <w:t xml:space="preserve">   whole milk    </w:t>
      </w:r>
      <w:r>
        <w:t xml:space="preserve">   imitation    </w:t>
      </w:r>
      <w:r>
        <w:t xml:space="preserve">   proximodistal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</dc:title>
  <dcterms:created xsi:type="dcterms:W3CDTF">2021-10-11T09:39:55Z</dcterms:created>
  <dcterms:modified xsi:type="dcterms:W3CDTF">2021-10-11T09:39:55Z</dcterms:modified>
</cp:coreProperties>
</file>